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Коржуев  Петр Александрович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(1906–1984)</w:t>
      </w:r>
    </w:p>
    <w:p>
      <w:pPr>
        <w:pStyle w:val="Normal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/>
        <w:drawing>
          <wp:inline distT="0" distB="0" distL="0" distR="0">
            <wp:extent cx="3899535" cy="652081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65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Довоенное фото Коржуева П.А.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Старший н.аучный сотрудник Лаборатории эволюционной физиологии ИЭМЭЖ АН СССР. Д.б.н., профессор, зав.лаб. эволюционной биохимии ИЭМЭЖ АН СССР.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Родился в 1906 г. в Смоленской области.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1930 г. окончил биологическое отделение физико-математического факультета 1 МГУ. С 1937 г. работал старшим научным сотрудником института эволюционной морфологии (ИЭМ) им. А.Н. Северцова.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3780790" cy="5683885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Фронтовое фото Коржуева П.А.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</w:rPr>
        <w:t xml:space="preserve">Ушел на фронт добровольцем </w:t>
      </w:r>
      <w:r>
        <w:rPr>
          <w:rFonts w:cs="Times New Roman" w:ascii="Times New Roman" w:hAnsi="Times New Roman"/>
          <w:sz w:val="28"/>
          <w:szCs w:val="28"/>
        </w:rPr>
        <w:t>0</w:t>
      </w:r>
      <w:r>
        <w:rPr>
          <w:rFonts w:cs="Times New Roman" w:ascii="Times New Roman" w:hAnsi="Times New Roman"/>
          <w:sz w:val="28"/>
          <w:szCs w:val="28"/>
        </w:rPr>
        <w:t>7.07.1941. В  военные годы занимался практической работой по переливанию крови. После окончания МГУ он начал работу в Институте по переливанию крови. С началом войны он добровольцем ушел на фронт и служил сначала рядовым в 1 сд; сан. Упр. 3 БелФ|штаб 3 БелФ|ЗапФ, затем ему было присвоено звание капитана, а затем майора медицинской службы. В армии Петр Алексеевич возглавил Службу крови, был помощником главного хирурга фронта. Уже в 1941 г. опубликованы две его работы, посвященные дыхательной функции крови. Эту свою работу он продолжил после демобилизации в 1945 г.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Уже в 1941 г. были опубликованы 2 работы, посвященные изучению дыхательной функции крови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Награжден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Медаль: «За взятие Кенигсберга», Медаль: «За оборону Москвы», Медаль: «За победу над Германией в Великой Отечественной войне 1941–1945 гг.», Орден Красной Звезды, Орден Отечественной войны II степени.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мирное время награжден орденом «Знак Почета».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</w:rPr>
        <w:t>В 1949 г. защитил докторскую диссертацию. В 1950 г. награжден премией им. А.Н. Северцова.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3421380" cy="5368925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53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Коржуев П.А., 1970-е гг.</w:t>
      </w:r>
    </w:p>
    <w:p>
      <w:pPr>
        <w:pStyle w:val="Normal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/>
        <w:drawing>
          <wp:inline distT="0" distB="0" distL="0" distR="0">
            <wp:extent cx="2788920" cy="4353560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i/>
          <w:iCs/>
          <w:sz w:val="24"/>
          <w:szCs w:val="24"/>
        </w:rPr>
        <w:t xml:space="preserve"> </w:t>
      </w:r>
      <w:r>
        <w:rPr/>
        <w:drawing>
          <wp:inline distT="0" distB="0" distL="0" distR="0">
            <wp:extent cx="2694305" cy="4315460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Коржуев П.А., 1980-е гг.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</w:rPr>
        <w:t>Свою первую работу опубликовал в 1932 году. Всего в свет вышло более 240 работ.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Автобиография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«Я родился в деревне, и наверно поэтому с самого детства чувствовал к природе интерес. Особенно меня интересовало то, что при изучении могло принести реальную пользу – лекарственные растения. По окончании школы я уже твердо решил избрать своей профессией биологию. Вскоре я поступил на биологическое отделение физико-математического отделения МГУ. Но время тогда было тревожное, и я понимал, что нужно искать ту область биологических наук, где мои знания могли принести реальную пользу людям, стране в эти предвоенные годы. Такой областью могла быть медицина. Я поделился своими сомнениями с академиком Абрикосовым. И он ответил мне «Физиологи на войне тоже нужны».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 окончании университета я начал работу в Институте переливания крови. Когда началась война, я ушел добровольцем на фронт и первое время служил солдатом, рядовым, затем как специалист по крови, был назначен капитаном службы крови сначала в масштабах армии, а потом и фронта, помощником главного хирурга. После окончания войны и демобилизации я вернулся к научной работе. Для научной деятельности моей и моих коллег, когда только-только развивались основные биологические направления, был характерен неослабевающий энтузиазм. Тогда я занимался разработкой мероприятий по сохранению осетрового стада Каспия. Мне удалось выдвинуть ряд предложений, которые затем были положены в основу разработки бассейнов для выращивания икры на рыбозаводах страны. В то же время мною были написаны две теоретических статьи по проблеме осморегуляции в происхождении теплокровных животных. Теперь в науке отчетливо проявляется специализация научных работ – каждый замыкается в своей узкой области, решает свою узкую проблему, в то время как для настоящих ученых и для крупных научных работ характерен широкий, комплексный охват научных проблем.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</w:rPr>
        <w:t>Моей главной и основной проблемой является выявление действия сил гравитации в эволюции жизни на нашей планете, влияние фактора гравитации на эволюцию позвоночных животных. Вторая моя крупная работа – изучение дыхательных функций крови. За нее я был удостоен премии имени академика А.Н. Северцова».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160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Application>LibreOffice/6.3.4.2$Windows_X86_64 LibreOffice_project/60da17e045e08f1793c57c00ba83cdfce946d0aa</Application>
  <Pages>5</Pages>
  <Words>529</Words>
  <Characters>3209</Characters>
  <CharactersWithSpaces>3724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2021-07-28T08:07:00Z</dcterms:created>
  <dc:creator>Svetlana Melnikova</dc:creator>
  <dc:description/>
  <dc:language>ru-RU</dc:language>
  <cp:lastModifiedBy/>
  <dcterms:modified xsi:type="dcterms:W3CDTF">2023-05-04T10:01:35Z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