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color w:val="2F5496"/>
        </w:rPr>
      </w:pPr>
      <w:r>
        <w:rPr>
          <w:color w:val="2F5496"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76"/>
        <w:jc w:val="center"/>
        <w:rPr>
          <w:b/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ФЕДЕРАЛЬНОЕ ГОСУДАРСТВЕННОЕ БЮДЖЕТНОЕ УЧРЕЖДЕНИЕ НАУКИ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ИНСТИТУТ ПРОБЛЕМ ЭКОЛОГИИ И ЭВОЛЮЦИИ им. А.Н. СЕВЕРЦОВА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РОССИЙСКОЙ АКАДЕМИИ НАУК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  <w:t>(ИПЭЭ РАН)</w:t>
      </w:r>
    </w:p>
    <w:p>
      <w:pPr>
        <w:pStyle w:val="Normal"/>
        <w:spacing w:lineRule="auto" w:line="276"/>
        <w:jc w:val="center"/>
        <w:rPr>
          <w:b/>
          <w:b/>
          <w:color w:val="2F5496"/>
        </w:rPr>
      </w:pPr>
      <w:r>
        <w:rPr>
          <w:b/>
          <w:color w:val="2F5496"/>
        </w:rPr>
      </w:r>
    </w:p>
    <w:p>
      <w:pPr>
        <w:pStyle w:val="Normal"/>
        <w:jc w:val="center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119071, Москва, Ленинский проспект, дом 33</w:t>
      </w:r>
    </w:p>
    <w:p>
      <w:pPr>
        <w:pStyle w:val="Normal"/>
        <w:jc w:val="center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Тел. 8 (495) 633-09-22, 8 (495) 954-28-21, 8 (495) 952-20-88</w:t>
      </w:r>
    </w:p>
    <w:p>
      <w:pPr>
        <w:pStyle w:val="Normal"/>
        <w:jc w:val="center"/>
        <w:rPr/>
      </w:pPr>
      <w:r>
        <w:rPr>
          <w:color w:val="2F5496"/>
          <w:sz w:val="22"/>
          <w:szCs w:val="22"/>
        </w:rPr>
        <w:t>Факс</w:t>
      </w:r>
      <w:r>
        <w:rPr>
          <w:color w:val="2F5496"/>
          <w:sz w:val="22"/>
          <w:szCs w:val="22"/>
          <w:lang w:val="pt-BR"/>
        </w:rPr>
        <w:t xml:space="preserve"> 8 (495) 954-55-34, e-mail: </w:t>
      </w:r>
      <w:hyperlink r:id="rId2">
        <w:r>
          <w:rPr>
            <w:color w:val="2F5496"/>
            <w:sz w:val="22"/>
            <w:szCs w:val="22"/>
            <w:u w:val="none"/>
            <w:lang w:val="pt-BR"/>
          </w:rPr>
          <w:t>admin@sevin.ru</w:t>
        </w:r>
      </w:hyperlink>
    </w:p>
    <w:p>
      <w:pPr>
        <w:pStyle w:val="Normal"/>
        <w:spacing w:lineRule="auto" w:line="276"/>
        <w:jc w:val="center"/>
        <w:rPr>
          <w:color w:val="000099"/>
        </w:rPr>
      </w:pPr>
      <w:r>
        <w:rPr>
          <w:color w:val="2F5496"/>
          <w:sz w:val="22"/>
          <w:szCs w:val="22"/>
          <w:lang w:val="en-US"/>
        </w:rPr>
        <w:t>www.sev-in.ru</w:t>
      </w:r>
    </w:p>
    <w:p>
      <w:pPr>
        <w:pStyle w:val="Normal"/>
        <w:jc w:val="center"/>
        <w:rPr>
          <w:color w:val="000099"/>
          <w:sz w:val="22"/>
          <w:szCs w:val="22"/>
          <w:lang w:val="it-IT"/>
        </w:rPr>
      </w:pPr>
      <w:r>
        <w:rPr>
          <w:color w:val="000099"/>
          <w:sz w:val="22"/>
          <w:szCs w:val="22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293370</wp:posOffset>
                </wp:positionH>
                <wp:positionV relativeFrom="paragraph">
                  <wp:posOffset>98425</wp:posOffset>
                </wp:positionV>
                <wp:extent cx="5822315" cy="1372235"/>
                <wp:effectExtent l="3175" t="0" r="4445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5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widowControl/>
                              <w:spacing w:lineRule="auto" w:line="240"/>
                              <w:ind w:left="6120" w:hanging="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 xml:space="preserve">___.__.202_                                                             </w:t>
                            </w:r>
                          </w:p>
                          <w:p>
                            <w:pPr>
                              <w:pStyle w:val="Style24"/>
                              <w:tabs>
                                <w:tab w:val="clear" w:pos="708"/>
                                <w:tab w:val="left" w:pos="7200" w:leader="none"/>
                                <w:tab w:val="left" w:pos="7380" w:leader="none"/>
                              </w:tabs>
                              <w:ind w:left="5400" w:firstLine="4416"/>
                              <w:jc w:val="both"/>
                              <w:rPr>
                                <w:rFonts w:eastAsia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hd w:fill="FFFFFF" w:val="clear"/>
                              </w:rPr>
                              <w:t>По месту требования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3333CC"/>
                              </w:rPr>
                            </w:pP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3.1pt;margin-top:7.75pt;width:458.35pt;height:10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widowControl/>
                        <w:spacing w:lineRule="auto" w:line="240"/>
                        <w:ind w:left="6120" w:hanging="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</w:p>
                    <w:p>
                      <w:pPr>
                        <w:pStyle w:val="Style24"/>
                        <w:jc w:val="both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 xml:space="preserve">___.__.202_                                                             </w:t>
                      </w:r>
                    </w:p>
                    <w:p>
                      <w:pPr>
                        <w:pStyle w:val="Style24"/>
                        <w:tabs>
                          <w:tab w:val="clear" w:pos="708"/>
                          <w:tab w:val="left" w:pos="7200" w:leader="none"/>
                          <w:tab w:val="left" w:pos="7380" w:leader="none"/>
                        </w:tabs>
                        <w:ind w:left="5400" w:firstLine="4416"/>
                        <w:jc w:val="both"/>
                        <w:rPr>
                          <w:rFonts w:eastAsia="Times New Roman"/>
                          <w:b/>
                          <w:b/>
                        </w:rPr>
                      </w:pPr>
                      <w:r>
                        <w:rPr>
                          <w:color w:val="000000"/>
                          <w:shd w:fill="FFFFFF" w:val="clear"/>
                        </w:rPr>
                        <w:t>По месту требования</w:t>
                      </w:r>
                    </w:p>
                    <w:p>
                      <w:pPr>
                        <w:pStyle w:val="Style24"/>
                        <w:rPr>
                          <w:color w:val="3333CC"/>
                        </w:rPr>
                      </w:pPr>
                      <w:r>
                        <w:rPr>
                          <w:color w:val="3333C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67" w:hanging="0"/>
        <w:jc w:val="both"/>
        <w:rPr>
          <w:i/>
          <w:i/>
          <w:color w:val="000099"/>
          <w:sz w:val="22"/>
          <w:lang w:val="it-IT"/>
        </w:rPr>
      </w:pPr>
      <w:r>
        <w:rPr>
          <w:i/>
          <w:color w:val="000099"/>
          <w:sz w:val="22"/>
          <w:lang w:val="it-IT"/>
        </w:rPr>
      </w:r>
    </w:p>
    <w:p>
      <w:pPr>
        <w:pStyle w:val="Normal"/>
        <w:widowControl w:val="false"/>
        <w:spacing w:lineRule="auto" w:line="360"/>
        <w:ind w:left="567" w:right="-263" w:hanging="0"/>
        <w:jc w:val="both"/>
        <w:rPr>
          <w:color w:val="000099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</wp:posOffset>
                </wp:positionV>
                <wp:extent cx="2515235" cy="686435"/>
                <wp:effectExtent l="0" t="1270" r="4445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288pt;margin-top:14.8pt;width:197.95pt;height:53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color w:val="000099"/>
          <w:sz w:val="22"/>
        </w:rPr>
        <w:t>_____________ № 12510-</w:t>
      </w:r>
      <w:r>
        <w:rPr>
          <w:i/>
          <w:color w:val="000099"/>
          <w:sz w:val="22"/>
        </w:rPr>
        <w:t xml:space="preserve"> </w:t>
      </w:r>
      <w:r>
        <w:rPr>
          <w:color w:val="000099"/>
          <w:sz w:val="22"/>
        </w:rPr>
        <w:t xml:space="preserve">_____________                       </w:t>
      </w:r>
      <w:r>
        <w:rPr>
          <w:rFonts w:ascii="Lucida Sans Unicode" w:hAnsi="Lucida Sans Unicode"/>
          <w:color w:val="000099"/>
          <w:sz w:val="22"/>
        </w:rPr>
        <w:t>┌</w:t>
      </w:r>
      <w:r>
        <w:rPr>
          <w:color w:val="000099"/>
          <w:sz w:val="22"/>
        </w:rPr>
        <w:t xml:space="preserve">                                                                   </w:t>
      </w:r>
      <w:r>
        <w:rPr>
          <w:rFonts w:ascii="Lucida Sans Unicode" w:hAnsi="Lucida Sans Unicode"/>
          <w:color w:val="000099"/>
          <w:sz w:val="22"/>
        </w:rPr>
        <w:t>┐</w:t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 w:before="60" w:after="0"/>
        <w:ind w:left="567" w:hanging="0"/>
        <w:rPr>
          <w:i w:val="false"/>
          <w:i w:val="false"/>
          <w:color w:val="000099"/>
          <w:sz w:val="28"/>
          <w:szCs w:val="28"/>
        </w:rPr>
      </w:pPr>
      <w:r>
        <w:rPr>
          <w:i w:val="false"/>
          <w:iCs/>
          <w:color w:val="000099"/>
          <w:sz w:val="22"/>
        </w:rPr>
        <w:t>На №</w:t>
      </w:r>
      <w:r>
        <w:rPr>
          <w:color w:val="000099"/>
          <w:sz w:val="22"/>
        </w:rPr>
        <w:t xml:space="preserve"> </w:t>
      </w:r>
      <w:r>
        <w:rPr>
          <w:i w:val="false"/>
          <w:color w:val="000099"/>
          <w:sz w:val="22"/>
        </w:rPr>
        <w:t>_____________________________</w:t>
        <w:tab/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/>
        <w:ind w:left="567" w:hanging="141"/>
        <w:rPr>
          <w:rFonts w:ascii="Lucida Sans Unicode" w:hAnsi="Lucida Sans Unicode"/>
          <w:i w:val="false"/>
          <w:i w:val="false"/>
          <w:color w:val="000099"/>
          <w:sz w:val="28"/>
          <w:szCs w:val="28"/>
        </w:rPr>
      </w:pPr>
      <w:r>
        <w:rPr>
          <w:rFonts w:ascii="Lucida Sans Unicode" w:hAnsi="Lucida Sans Unicode"/>
          <w:i w:val="false"/>
          <w:color w:val="000099"/>
          <w:sz w:val="22"/>
        </w:rPr>
        <w:t>┌</w:t>
      </w:r>
      <w:r>
        <w:rPr>
          <w:i w:val="false"/>
          <w:color w:val="000099"/>
          <w:sz w:val="22"/>
        </w:rPr>
        <w:t xml:space="preserve">                                                                 </w:t>
      </w:r>
      <w:r>
        <w:rPr>
          <w:rFonts w:ascii="Lucida Sans Unicode" w:hAnsi="Lucida Sans Unicode"/>
          <w:i w:val="false"/>
          <w:color w:val="000099"/>
          <w:sz w:val="22"/>
        </w:rPr>
        <w:t>┐</w:t>
      </w:r>
      <w:r>
        <w:rPr>
          <w:rFonts w:ascii="Lucida Sans Unicode" w:hAnsi="Lucida Sans Unicode"/>
          <w:i w:val="false"/>
          <w:color w:val="000099"/>
          <w:sz w:val="22"/>
        </w:rPr>
        <w:tab/>
      </w:r>
    </w:p>
    <w:p>
      <w:pPr>
        <w:pStyle w:val="1"/>
        <w:keepNext w:val="false"/>
        <w:widowControl w:val="false"/>
        <w:tabs>
          <w:tab w:val="clear" w:pos="708"/>
          <w:tab w:val="right" w:pos="9639" w:leader="none"/>
        </w:tabs>
        <w:spacing w:lineRule="auto" w:line="240"/>
        <w:ind w:left="567" w:right="1134" w:hanging="142"/>
        <w:rPr>
          <w:rFonts w:ascii="Lucida Sans Unicode" w:hAnsi="Lucida Sans Unicode"/>
          <w:i w:val="false"/>
          <w:i w:val="false"/>
          <w:color w:val="000099"/>
          <w:sz w:val="28"/>
          <w:szCs w:val="28"/>
        </w:rPr>
      </w:pPr>
      <w:r>
        <w:rPr>
          <w:color w:val="000099"/>
        </w:rPr>
        <w:tab/>
      </w:r>
      <w:bookmarkStart w:id="0" w:name="OLE_LINK3"/>
      <w:bookmarkStart w:id="1" w:name="OLE_LINK2"/>
      <w:bookmarkEnd w:id="0"/>
      <w:bookmarkEnd w:id="1"/>
    </w:p>
    <w:p>
      <w:pPr>
        <w:pStyle w:val="Normal"/>
        <w:jc w:val="both"/>
        <w:rPr>
          <w:rFonts w:eastAsia="Times New Roman"/>
          <w:b/>
          <w:b/>
          <w:color w:val="0000FF"/>
          <w:szCs w:val="20"/>
        </w:rPr>
      </w:pPr>
      <w:r>
        <w:rPr>
          <w:rFonts w:eastAsia="Times New Roman"/>
          <w:b/>
          <w:color w:val="0000FF"/>
          <w:szCs w:val="20"/>
        </w:rPr>
      </w:r>
    </w:p>
    <w:p>
      <w:pPr>
        <w:pStyle w:val="Normal"/>
        <w:ind w:left="2880" w:firstLine="720"/>
        <w:rPr>
          <w:b/>
          <w:b/>
        </w:rPr>
      </w:pPr>
      <w:r>
        <w:rPr>
          <w:b/>
        </w:rPr>
        <w:t>СПРАВКА</w:t>
      </w:r>
    </w:p>
    <w:p>
      <w:pPr>
        <w:pStyle w:val="Normal"/>
        <w:ind w:left="2880" w:firstLine="720"/>
        <w:rPr/>
      </w:pPr>
      <w:r>
        <w:rPr/>
      </w:r>
    </w:p>
    <w:p>
      <w:pPr>
        <w:pStyle w:val="Normal"/>
        <w:jc w:val="both"/>
        <w:rPr/>
      </w:pPr>
      <w:r>
        <w:rPr/>
        <w:t>Выдана _____ФИО_____, ______ г.р., в том, что он(а) обучается в очной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наук, приказ № ______ от ______ г., срок обучения с ___________ г. по _________ г., направление «Биологические науки» 06.06.01., направленность - «_____________», научный руководитель – _.б.н. _______ФИО_________.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ind w:left="720" w:firstLine="720"/>
        <w:jc w:val="both"/>
        <w:rPr/>
      </w:pPr>
      <w:r>
        <w:rPr/>
      </w:r>
    </w:p>
    <w:p>
      <w:pPr>
        <w:pStyle w:val="Normal"/>
        <w:rPr/>
      </w:pPr>
      <w:r>
        <w:rPr/>
        <w:t>Заместитель директора</w:t>
      </w:r>
    </w:p>
    <w:p>
      <w:pPr>
        <w:pStyle w:val="Normal"/>
        <w:rPr/>
      </w:pPr>
      <w:r>
        <w:rPr/>
        <w:t xml:space="preserve">чл.-корр. РАН, д.б.н. </w:t>
        <w:tab/>
        <w:tab/>
        <w:tab/>
        <w:tab/>
        <w:tab/>
        <w:tab/>
        <w:tab/>
        <w:tab/>
        <w:t>Суров А.В.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 (495) 952-73-24 Шварц Е.С.</w:t>
      </w:r>
      <w:bookmarkStart w:id="2" w:name="_GoBack"/>
      <w:bookmarkEnd w:id="2"/>
      <w:r>
        <w:rPr>
          <w:sz w:val="20"/>
          <w:szCs w:val="20"/>
        </w:rPr>
        <w:t xml:space="preserve"> 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ucida Sans Unicod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83e4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97452"/>
    <w:pPr>
      <w:keepNext w:val="true"/>
      <w:spacing w:lineRule="auto" w:line="312"/>
      <w:outlineLvl w:val="0"/>
    </w:pPr>
    <w:rPr>
      <w:i/>
      <w:szCs w:val="20"/>
      <w:lang w:eastAsia="en-US"/>
    </w:rPr>
  </w:style>
  <w:style w:type="paragraph" w:styleId="2">
    <w:name w:val="Heading 2"/>
    <w:basedOn w:val="Normal"/>
    <w:next w:val="Normal"/>
    <w:link w:val="20"/>
    <w:qFormat/>
    <w:rsid w:val="00870f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870f8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695825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semiHidden/>
    <w:qFormat/>
    <w:locked/>
    <w:rsid w:val="00695825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semiHidden/>
    <w:qFormat/>
    <w:locked/>
    <w:rsid w:val="00695825"/>
    <w:rPr>
      <w:rFonts w:ascii="Cambria" w:hAnsi="Cambria" w:cs="Times New Roman"/>
      <w:b/>
      <w:bCs/>
      <w:sz w:val="26"/>
      <w:szCs w:val="26"/>
    </w:rPr>
  </w:style>
  <w:style w:type="character" w:styleId="Style11">
    <w:name w:val="Интернет-ссылка"/>
    <w:rsid w:val="001526ef"/>
    <w:rPr>
      <w:rFonts w:cs="Times New Roman"/>
      <w:color w:val="0000FF"/>
      <w:u w:val="single"/>
    </w:rPr>
  </w:style>
  <w:style w:type="character" w:styleId="Style12" w:customStyle="1">
    <w:name w:val="Текст выноски Знак"/>
    <w:link w:val="a4"/>
    <w:semiHidden/>
    <w:qFormat/>
    <w:locked/>
    <w:rsid w:val="001526ef"/>
    <w:rPr>
      <w:rFonts w:ascii="Tahoma" w:hAnsi="Tahoma" w:cs="Tahoma"/>
      <w:sz w:val="16"/>
      <w:szCs w:val="16"/>
      <w:lang w:val="x-none" w:eastAsia="ru-RU"/>
    </w:rPr>
  </w:style>
  <w:style w:type="character" w:styleId="Style13" w:customStyle="1">
    <w:name w:val="Основной текст Знак"/>
    <w:link w:val="a6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character" w:styleId="Style14" w:customStyle="1">
    <w:name w:val="Основной текст с отступом Знак"/>
    <w:link w:val="a8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character" w:styleId="FontStyle14" w:customStyle="1">
    <w:name w:val="Font Style14"/>
    <w:qFormat/>
    <w:rsid w:val="00210661"/>
    <w:rPr>
      <w:rFonts w:ascii="Times New Roman" w:hAnsi="Times New Roman" w:cs="Times New Roman"/>
      <w:color w:val="000000"/>
      <w:sz w:val="24"/>
      <w:szCs w:val="24"/>
    </w:rPr>
  </w:style>
  <w:style w:type="character" w:styleId="FontStyle11" w:customStyle="1">
    <w:name w:val="Font Style11"/>
    <w:qFormat/>
    <w:rsid w:val="00ae45fc"/>
    <w:rPr>
      <w:rFonts w:ascii="Times New Roman" w:hAnsi="Times New Roman" w:cs="Times New Roman"/>
      <w:color w:val="000000"/>
      <w:sz w:val="24"/>
      <w:szCs w:val="24"/>
    </w:rPr>
  </w:style>
  <w:style w:type="character" w:styleId="22" w:customStyle="1">
    <w:name w:val="Основной текст 2 Знак"/>
    <w:link w:val="21"/>
    <w:semiHidden/>
    <w:qFormat/>
    <w:locked/>
    <w:rsid w:val="00695825"/>
    <w:rPr>
      <w:rFonts w:ascii="Times New Roman" w:hAnsi="Times New Roman" w:cs="Times New Roman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7"/>
    <w:rsid w:val="00397452"/>
    <w:pPr>
      <w:spacing w:lineRule="auto" w:line="288"/>
      <w:jc w:val="center"/>
    </w:pPr>
    <w:rPr>
      <w:b/>
      <w:sz w:val="32"/>
      <w:szCs w:val="20"/>
      <w:lang w:eastAsia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semiHidden/>
    <w:qFormat/>
    <w:rsid w:val="001526ef"/>
    <w:pPr/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9"/>
    <w:rsid w:val="00397452"/>
    <w:pPr>
      <w:spacing w:lineRule="auto" w:line="360"/>
      <w:ind w:firstLine="539"/>
      <w:jc w:val="both"/>
    </w:pPr>
    <w:rPr>
      <w:bCs/>
      <w:lang w:eastAsia="en-US"/>
    </w:rPr>
  </w:style>
  <w:style w:type="paragraph" w:styleId="Style81" w:customStyle="1">
    <w:name w:val="Style8"/>
    <w:basedOn w:val="Normal"/>
    <w:qFormat/>
    <w:rsid w:val="00210661"/>
    <w:pPr>
      <w:widowControl w:val="false"/>
      <w:spacing w:lineRule="exact" w:line="414"/>
      <w:ind w:firstLine="355"/>
      <w:jc w:val="both"/>
    </w:pPr>
    <w:rPr/>
  </w:style>
  <w:style w:type="paragraph" w:styleId="Style71" w:customStyle="1">
    <w:name w:val="Style7"/>
    <w:basedOn w:val="Normal"/>
    <w:qFormat/>
    <w:rsid w:val="00210661"/>
    <w:pPr>
      <w:widowControl w:val="false"/>
      <w:spacing w:lineRule="exact" w:line="283"/>
      <w:jc w:val="both"/>
    </w:pPr>
    <w:rPr/>
  </w:style>
  <w:style w:type="paragraph" w:styleId="Style22" w:customStyle="1">
    <w:name w:val="Обычный (Интернет)"/>
    <w:basedOn w:val="Normal"/>
    <w:qFormat/>
    <w:rsid w:val="00a83e49"/>
    <w:pPr>
      <w:spacing w:beforeAutospacing="1" w:afterAutospacing="1"/>
    </w:pPr>
    <w:rPr/>
  </w:style>
  <w:style w:type="paragraph" w:styleId="Style110" w:customStyle="1">
    <w:name w:val="Style1"/>
    <w:basedOn w:val="Normal"/>
    <w:qFormat/>
    <w:rsid w:val="00ae45fc"/>
    <w:pPr>
      <w:widowControl w:val="false"/>
      <w:spacing w:lineRule="exact" w:line="451"/>
      <w:ind w:firstLine="610"/>
      <w:jc w:val="both"/>
    </w:pPr>
    <w:rPr/>
  </w:style>
  <w:style w:type="paragraph" w:styleId="Style23" w:customStyle="1">
    <w:name w:val="Style2"/>
    <w:basedOn w:val="Normal"/>
    <w:qFormat/>
    <w:rsid w:val="00ae45fc"/>
    <w:pPr>
      <w:widowControl w:val="false"/>
      <w:spacing w:lineRule="exact" w:line="446"/>
      <w:ind w:firstLine="4416"/>
      <w:jc w:val="both"/>
    </w:pPr>
    <w:rPr/>
  </w:style>
  <w:style w:type="paragraph" w:styleId="Style41" w:customStyle="1">
    <w:name w:val="Style4"/>
    <w:basedOn w:val="Normal"/>
    <w:qFormat/>
    <w:rsid w:val="00ae45fc"/>
    <w:pPr>
      <w:widowControl w:val="false"/>
      <w:jc w:val="both"/>
    </w:pPr>
    <w:rPr/>
  </w:style>
  <w:style w:type="paragraph" w:styleId="BodyText2">
    <w:name w:val="Body Text 2"/>
    <w:basedOn w:val="Normal"/>
    <w:link w:val="22"/>
    <w:qFormat/>
    <w:rsid w:val="00b5777b"/>
    <w:pPr>
      <w:spacing w:lineRule="auto" w:line="480" w:before="0" w:after="120"/>
    </w:pPr>
    <w:rPr>
      <w:rFonts w:ascii="Calibri" w:hAnsi="Calibri" w:eastAsia="Times New Roman"/>
      <w:sz w:val="22"/>
      <w:szCs w:val="22"/>
      <w:lang w:eastAsia="en-US"/>
    </w:rPr>
  </w:style>
  <w:style w:type="paragraph" w:styleId="211" w:customStyle="1">
    <w:name w:val="Основной текст 21"/>
    <w:basedOn w:val="Normal"/>
    <w:qFormat/>
    <w:rsid w:val="00b5777b"/>
    <w:pPr>
      <w:suppressAutoHyphens w:val="true"/>
      <w:spacing w:lineRule="auto" w:line="480" w:before="0" w:after="120"/>
    </w:pPr>
    <w:rPr>
      <w:lang w:eastAsia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sevi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 LibreOffice_project/4d224e95b98b138af42a64d84056446d09082932</Application>
  <Pages>1</Pages>
  <Words>129</Words>
  <Characters>879</Characters>
  <CharactersWithSpaces>1288</CharactersWithSpaces>
  <Paragraphs>22</Paragraphs>
  <Company>Retired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2022-04-18T20:05:00Z</dcterms:created>
  <dc:creator>RWT</dc:creator>
  <dc:description/>
  <dc:language>ru-RU</dc:language>
  <cp:lastModifiedBy/>
  <cp:lastPrinted>2020-11-10T09:53:00Z</cp:lastPrinted>
  <dcterms:modified xsi:type="dcterms:W3CDTF">2023-01-23T16:38:42Z</dcterms:modified>
  <cp:revision>5</cp:revision>
  <dc:subject/>
  <dc:title>РОССИЙСКАЯ АКАДЕМИЯ НАУК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