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9D11" w14:textId="3AC49BEF" w:rsidR="000C3524" w:rsidRPr="000C3524" w:rsidRDefault="004F6F9D" w:rsidP="000C352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Четыре месяца </w:t>
      </w:r>
      <w:r w:rsidR="00AE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чёные ИПЭЭ РАН наблюдали за морскими млекопитающими и птицами </w:t>
      </w:r>
      <w:r w:rsidR="003F6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Антарктики и Атлантики</w:t>
      </w:r>
    </w:p>
    <w:p w14:paraId="7E091E4E" w14:textId="7B8BACE1" w:rsidR="001949C7" w:rsidRDefault="00CB334F" w:rsidP="0011795F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7 декабря по 6 апреля проходил </w:t>
      </w:r>
      <w:bookmarkStart w:id="0" w:name="_Hlk105688350"/>
      <w:r w:rsidR="00081FFB" w:rsidRPr="00D278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87 рейс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научно-исследовательского судна </w:t>
      </w:r>
      <w:r w:rsidR="00081FFB" w:rsidRPr="00D278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«Академик Мстислав Келдыш</w:t>
      </w:r>
      <w:bookmarkEnd w:id="0"/>
      <w:r w:rsidR="00AE37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A4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Во время рейса была осуществлена </w:t>
      </w:r>
      <w:r w:rsidR="00081FFB" w:rsidRPr="00D278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«Комплексн</w:t>
      </w:r>
      <w:r w:rsidR="00FA4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ая</w:t>
      </w:r>
      <w:r w:rsidR="00081FFB" w:rsidRPr="00D278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экспедиционн</w:t>
      </w:r>
      <w:r w:rsidR="00FA4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ая </w:t>
      </w:r>
      <w:r w:rsidR="00081FFB" w:rsidRPr="00D278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</w:t>
      </w:r>
      <w:r w:rsidR="00FA4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081FFB" w:rsidRPr="00D278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выполнения ресурсных исследований криля и исследований экосистемы Южного океана (Атлантический сектор Антарктики)»</w:t>
      </w:r>
      <w:r w:rsidR="00FA4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 рамках которой проходили </w:t>
      </w:r>
      <w:r w:rsidR="00081FFB" w:rsidRPr="00D278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наблюдения за морскими млекопитающими и птицами.</w:t>
      </w:r>
      <w:r w:rsidR="00FA4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Точкой старта рейса стал порт города Калининград – там же и закончилась экспедиция.</w:t>
      </w:r>
    </w:p>
    <w:p w14:paraId="217E4FD1" w14:textId="324798AF" w:rsidR="00FA48BC" w:rsidRPr="007C5B1D" w:rsidRDefault="00FA48BC" w:rsidP="007C5B1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экспедиции принимали участие </w:t>
      </w:r>
      <w:r w:rsidR="003F6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ученые</w:t>
      </w:r>
      <w:r w:rsidR="007C5B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</w:t>
      </w:r>
      <w:r w:rsidR="003F6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нститута проблем экологии и эволюции </w:t>
      </w:r>
      <w:proofErr w:type="spellStart"/>
      <w:r w:rsidR="003F6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им.А</w:t>
      </w:r>
      <w:proofErr w:type="spellEnd"/>
      <w:r w:rsidR="003F6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Н. Северцова </w:t>
      </w:r>
      <w:r w:rsidR="007C5B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РАН</w:t>
      </w:r>
      <w:r w:rsidRPr="00FA4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Павел </w:t>
      </w:r>
      <w:r w:rsidR="003F6AC8" w:rsidRPr="00FA4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Чукмасов</w:t>
      </w:r>
      <w:r w:rsidRPr="00FA4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Андрей </w:t>
      </w:r>
      <w:r w:rsidR="003F6AC8" w:rsidRPr="00FA4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Третьяков</w:t>
      </w:r>
      <w:r w:rsidRPr="00FA4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3F6AC8" w:rsidRPr="00FA4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Лариса </w:t>
      </w:r>
      <w:r w:rsidRPr="00FA4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Третьякова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4F6F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наблюдениях так же принимал участие научный сотрудник ИО РАН к.б.н. </w:t>
      </w:r>
      <w:r w:rsidR="003F6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Антон </w:t>
      </w:r>
      <w:r w:rsidR="004F6F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Чернецкий.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F6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Более 1400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час</w:t>
      </w:r>
      <w:r w:rsidR="003F6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F6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ученые </w:t>
      </w:r>
      <w:r w:rsidR="007C5B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наблюдали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млекопитающими и птицами</w:t>
      </w:r>
      <w:r w:rsidR="007C5B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 время экспедиции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 том числе в </w:t>
      </w:r>
      <w:r w:rsidR="000C35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Антарктике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</w:t>
      </w:r>
      <w:r w:rsidR="003F6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42</w:t>
      </w:r>
      <w:r w:rsidR="003F6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281E9C" w:rsidRPr="00D27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за время наблюдений </w:t>
      </w:r>
      <w:r w:rsidR="000E65D8">
        <w:rPr>
          <w:rFonts w:ascii="Times New Roman" w:hAnsi="Times New Roman" w:cs="Times New Roman"/>
          <w:color w:val="000000" w:themeColor="text1"/>
          <w:sz w:val="24"/>
          <w:szCs w:val="24"/>
        </w:rPr>
        <w:t>всего</w:t>
      </w:r>
      <w:r w:rsidR="00281E9C" w:rsidRPr="00D27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зарегистрировано </w:t>
      </w:r>
      <w:r w:rsidR="00281E9C" w:rsidRPr="00520D7D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281E9C" w:rsidRPr="00D27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5D8">
        <w:rPr>
          <w:rFonts w:ascii="Times New Roman" w:hAnsi="Times New Roman" w:cs="Times New Roman"/>
          <w:color w:val="000000" w:themeColor="text1"/>
          <w:sz w:val="24"/>
          <w:szCs w:val="24"/>
        </w:rPr>
        <w:t>видов морских млекопитающих.</w:t>
      </w:r>
      <w:r w:rsidR="00F35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Антарктике было зарегистрировано 28 видов птиц, на переходе в Атлантике было зарегистрировано 58 видов птиц.</w:t>
      </w:r>
    </w:p>
    <w:p w14:paraId="1717A1E5" w14:textId="7046A6BC" w:rsidR="00AA6597" w:rsidRPr="00AA6597" w:rsidRDefault="007C5B1D" w:rsidP="00AA659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Выяв</w:t>
      </w:r>
      <w:r w:rsidR="003F6AC8">
        <w:rPr>
          <w:rFonts w:ascii="Times New Roman" w:hAnsi="Times New Roman" w:cs="Times New Roman"/>
          <w:color w:val="000000" w:themeColor="text1"/>
          <w:sz w:val="24"/>
          <w:szCs w:val="24"/>
        </w:rPr>
        <w:t>лены</w:t>
      </w:r>
      <w:r w:rsid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 наиболее многочисленных вида морских млекопитающих в Атлантическом секторе Антарктики – это </w:t>
      </w:r>
      <w:r w:rsidR="00281E9C"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>финвал</w:t>
      </w:r>
      <w:r w:rsidR="002C28F1"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8F1" w:rsidRPr="00FA48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proofErr w:type="spellStart"/>
      <w:r w:rsidR="002C28F1" w:rsidRPr="00FA48B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alaenoptera</w:t>
      </w:r>
      <w:proofErr w:type="spellEnd"/>
      <w:r w:rsidR="002C28F1" w:rsidRPr="00FA48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C28F1" w:rsidRPr="00FA48B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physalus</w:t>
      </w:r>
      <w:proofErr w:type="spellEnd"/>
      <w:r w:rsidR="00281E9C"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>, горбач</w:t>
      </w:r>
      <w:r w:rsidR="002C28F1"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28F1" w:rsidRPr="00FA48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Megaptera</w:t>
      </w:r>
      <w:proofErr w:type="spellEnd"/>
      <w:r w:rsidR="002C28F1" w:rsidRPr="00FA48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C28F1" w:rsidRPr="00FA48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novaeangliae</w:t>
      </w:r>
      <w:proofErr w:type="spellEnd"/>
      <w:r w:rsidR="00281E9C"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антарктический морской котик</w:t>
      </w:r>
      <w:r w:rsidR="00D568F6"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8F6" w:rsidRPr="00FA48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Arctocephalus</w:t>
      </w:r>
      <w:proofErr w:type="spellEnd"/>
      <w:r w:rsidR="00D568F6" w:rsidRPr="00FA48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D568F6" w:rsidRPr="00FA48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gazella</w:t>
      </w:r>
      <w:proofErr w:type="spellEnd"/>
      <w:r w:rsidR="00281E9C"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6597" w:rsidRPr="00AA6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BC">
        <w:rPr>
          <w:rFonts w:ascii="Times New Roman" w:hAnsi="Times New Roman" w:cs="Times New Roman"/>
          <w:color w:val="000000" w:themeColor="text1"/>
          <w:sz w:val="24"/>
          <w:szCs w:val="24"/>
        </w:rPr>
        <w:t>Среди птиц наиболее распространенными видами, которые встречались практически на протяжении всего периода наблюдений</w:t>
      </w:r>
      <w:r w:rsidR="009B7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Антарктике</w:t>
      </w:r>
      <w:r w:rsid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стали </w:t>
      </w:r>
      <w:r w:rsidR="00281E9C" w:rsidRPr="00FA4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антарктический пингвин</w:t>
      </w:r>
      <w:r w:rsidR="00F3550B" w:rsidRPr="00FA4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B7DC0" w:rsidRPr="00FA48B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Pygoscelis</w:t>
      </w:r>
      <w:proofErr w:type="spellEnd"/>
      <w:r w:rsidR="00FB7DC0" w:rsidRPr="00FA48B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B7DC0" w:rsidRPr="00FA48B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antarcticus</w:t>
      </w:r>
      <w:proofErr w:type="spellEnd"/>
      <w:r w:rsidR="00281E9C" w:rsidRPr="00FA4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качурка Вильсона</w:t>
      </w:r>
      <w:r w:rsidR="00FB7DC0" w:rsidRPr="00FA4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7DC0" w:rsidRPr="00FA48B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a-Latn"/>
        </w:rPr>
        <w:t>Oceanites oceanicus</w:t>
      </w:r>
      <w:r w:rsidR="00281E9C" w:rsidRPr="00FA4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гигантские буревестники</w:t>
      </w:r>
      <w:r w:rsidR="00FB7DC0" w:rsidRPr="00FA4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B7DC0" w:rsidRPr="00FA48B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Macronectes</w:t>
      </w:r>
      <w:proofErr w:type="spellEnd"/>
      <w:r w:rsidR="00FB7DC0" w:rsidRPr="00FA48B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B7DC0" w:rsidRPr="00FA48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sp</w:t>
      </w:r>
      <w:proofErr w:type="spellEnd"/>
      <w:r w:rsidR="00FB7DC0" w:rsidRPr="00FA48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281E9C" w:rsidRPr="00FA4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капский голубок</w:t>
      </w:r>
      <w:r w:rsidR="00FB7DC0" w:rsidRPr="00FA4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7DC0" w:rsidRPr="00FA48B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a-Latn"/>
        </w:rPr>
        <w:t>Daption capense</w:t>
      </w:r>
      <w:r w:rsidR="00281E9C" w:rsidRPr="00FA4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A4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5FC0FC51" w14:textId="775DD3AF" w:rsidR="00281E9C" w:rsidRPr="00FA48BC" w:rsidRDefault="00281E9C" w:rsidP="00FA48B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результатов наблюдений в Ан</w:t>
      </w:r>
      <w:r w:rsidR="004F6F9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арктике показал, что в распределении двух наиболее многочисленных видов усатых китов имеются существенные различия. Горбатый кит </w:t>
      </w:r>
      <w:r w:rsidR="007C5B1D">
        <w:rPr>
          <w:rFonts w:ascii="Times New Roman" w:hAnsi="Times New Roman" w:cs="Times New Roman"/>
          <w:color w:val="000000" w:themeColor="text1"/>
          <w:sz w:val="24"/>
          <w:szCs w:val="24"/>
        </w:rPr>
        <w:t>был замечен</w:t>
      </w:r>
      <w:r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основном </w:t>
      </w:r>
      <w:r w:rsidR="007C5B1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мелководны</w:t>
      </w:r>
      <w:r w:rsidR="007C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>шельфовы</w:t>
      </w:r>
      <w:r w:rsidR="007C5B1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24628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юго-западной части моря Уэдделла и центральной части пролива </w:t>
      </w:r>
      <w:proofErr w:type="spellStart"/>
      <w:r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>Брансфилд</w:t>
      </w:r>
      <w:proofErr w:type="spellEnd"/>
      <w:r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Финвал, напротив, </w:t>
      </w:r>
      <w:r w:rsidR="007C5B1D">
        <w:rPr>
          <w:rFonts w:ascii="Times New Roman" w:hAnsi="Times New Roman" w:cs="Times New Roman"/>
          <w:color w:val="000000" w:themeColor="text1"/>
          <w:sz w:val="24"/>
          <w:szCs w:val="24"/>
        </w:rPr>
        <w:t>чаще</w:t>
      </w:r>
      <w:r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встречается в глубоководных районах и в местах свала глубин, таких как границы бассейна Пауэлла и Оркнейский жёлоб.</w:t>
      </w:r>
    </w:p>
    <w:p w14:paraId="099C9E53" w14:textId="4ACEB66E" w:rsidR="00281E9C" w:rsidRDefault="007C5B1D" w:rsidP="00FA48B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Учёные пришли к выводу, что</w:t>
      </w:r>
      <w:r w:rsidR="00281E9C"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распределение крупных китов в исследуемом районе зависит не только от рельефа дна и гидрологических условий, но и непосредственно от наличия кормовых объектов</w:t>
      </w:r>
      <w:r w:rsidR="0054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криля</w:t>
      </w:r>
      <w:r w:rsidR="00281E9C"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598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81E9C"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ажное значение имеет не только количество самого криля, но и его возрастной состав.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замечено, что </w:t>
      </w:r>
      <w:r w:rsidR="00281E9C"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>горбачи предпочитают более мелкий, неполовозрелый криль, финвалы же наоборот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281E9C" w:rsidRPr="00FA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половозрелый и крупный.</w:t>
      </w:r>
    </w:p>
    <w:p w14:paraId="7739852E" w14:textId="287A725B" w:rsidR="00AA6597" w:rsidRPr="00AA6597" w:rsidRDefault="00AA6597" w:rsidP="00FA48B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данный момент происходит обработка собранных данных с помощью статистических методов. </w:t>
      </w:r>
      <w:r w:rsidRPr="00AA6597">
        <w:rPr>
          <w:rFonts w:ascii="Times New Roman" w:hAnsi="Times New Roman" w:cs="Times New Roman"/>
          <w:color w:val="000000" w:themeColor="text1"/>
          <w:sz w:val="24"/>
          <w:szCs w:val="24"/>
        </w:rPr>
        <w:t>Материал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6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собранный в данной экспедиции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6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использован для сравнения с материалом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6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собранным в том же районе в 2020 году во время экспедиции АМК 79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56721E6" w14:textId="4947DB4B" w:rsidR="00281E9C" w:rsidRDefault="001949C7" w:rsidP="0011795F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Работы проводились в рамках дополнительного соглашения от 26.05.2021г. №075-03-2021-535/2 к гос. заданию №075-00359-21-01.</w:t>
      </w:r>
    </w:p>
    <w:p w14:paraId="7A0B9879" w14:textId="48754737" w:rsidR="00AA6597" w:rsidRPr="00AA6597" w:rsidRDefault="00AA6597" w:rsidP="0011795F">
      <w:pPr>
        <w:spacing w:line="276" w:lineRule="auto"/>
        <w:rPr>
          <w:lang w:val="en-US"/>
        </w:rPr>
      </w:pPr>
    </w:p>
    <w:sectPr w:rsidR="00AA6597" w:rsidRPr="00A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2730"/>
    <w:multiLevelType w:val="hybridMultilevel"/>
    <w:tmpl w:val="3848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67"/>
    <w:rsid w:val="00081FFB"/>
    <w:rsid w:val="000C3524"/>
    <w:rsid w:val="000D7B41"/>
    <w:rsid w:val="000E65D8"/>
    <w:rsid w:val="0011795F"/>
    <w:rsid w:val="00176367"/>
    <w:rsid w:val="001949C7"/>
    <w:rsid w:val="00215111"/>
    <w:rsid w:val="00246281"/>
    <w:rsid w:val="00281E9C"/>
    <w:rsid w:val="002C28F1"/>
    <w:rsid w:val="003D0056"/>
    <w:rsid w:val="003F6AC8"/>
    <w:rsid w:val="0049367B"/>
    <w:rsid w:val="004F6F9D"/>
    <w:rsid w:val="00520D7D"/>
    <w:rsid w:val="0054598F"/>
    <w:rsid w:val="00706A8E"/>
    <w:rsid w:val="007C5B1D"/>
    <w:rsid w:val="00842D69"/>
    <w:rsid w:val="008661AB"/>
    <w:rsid w:val="009B7291"/>
    <w:rsid w:val="00AA6597"/>
    <w:rsid w:val="00AB27FE"/>
    <w:rsid w:val="00AE37E5"/>
    <w:rsid w:val="00B23EF3"/>
    <w:rsid w:val="00BA7E8B"/>
    <w:rsid w:val="00C41A0D"/>
    <w:rsid w:val="00CB334F"/>
    <w:rsid w:val="00D30D45"/>
    <w:rsid w:val="00D568F6"/>
    <w:rsid w:val="00D64ECF"/>
    <w:rsid w:val="00EC3FF1"/>
    <w:rsid w:val="00F3550B"/>
    <w:rsid w:val="00FA48BC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9B49"/>
  <w15:docId w15:val="{CC5BD1CD-29E8-40C6-B17B-BE52AE26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9C"/>
    <w:pPr>
      <w:spacing w:line="25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6F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6F9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6F9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6F9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6F9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F9D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3F6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Chukmasov</dc:creator>
  <cp:lastModifiedBy>Анна</cp:lastModifiedBy>
  <cp:revision>2</cp:revision>
  <dcterms:created xsi:type="dcterms:W3CDTF">2022-06-16T13:18:00Z</dcterms:created>
  <dcterms:modified xsi:type="dcterms:W3CDTF">2022-06-16T13:18:00Z</dcterms:modified>
</cp:coreProperties>
</file>