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FC69" w14:textId="02120A9C" w:rsidR="00DE47CA" w:rsidRDefault="007F11E4" w:rsidP="00DE47C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E47CA">
        <w:rPr>
          <w:rFonts w:ascii="Cambria" w:hAnsi="Cambria" w:cs="Times New Roman"/>
          <w:b/>
          <w:bCs/>
          <w:sz w:val="24"/>
          <w:szCs w:val="24"/>
        </w:rPr>
        <w:t xml:space="preserve">Первый случай заражения </w:t>
      </w:r>
      <w:proofErr w:type="spellStart"/>
      <w:r w:rsidRPr="00DE47CA">
        <w:rPr>
          <w:rFonts w:ascii="Cambria" w:hAnsi="Cambria" w:cs="Times New Roman"/>
          <w:b/>
          <w:bCs/>
          <w:i/>
          <w:iCs/>
          <w:sz w:val="24"/>
          <w:szCs w:val="24"/>
        </w:rPr>
        <w:t>Cytauxzoon</w:t>
      </w:r>
      <w:proofErr w:type="spellEnd"/>
      <w:r w:rsidRPr="00DE47CA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E47CA">
        <w:rPr>
          <w:rFonts w:ascii="Cambria" w:hAnsi="Cambria" w:cs="Times New Roman"/>
          <w:b/>
          <w:bCs/>
          <w:sz w:val="24"/>
          <w:szCs w:val="24"/>
        </w:rPr>
        <w:t>spp</w:t>
      </w:r>
      <w:proofErr w:type="spellEnd"/>
      <w:r w:rsidRPr="00DE47CA">
        <w:rPr>
          <w:rFonts w:ascii="Cambria" w:hAnsi="Cambria" w:cs="Times New Roman"/>
          <w:b/>
          <w:bCs/>
          <w:sz w:val="24"/>
          <w:szCs w:val="24"/>
        </w:rPr>
        <w:t>. в России:</w:t>
      </w:r>
    </w:p>
    <w:p w14:paraId="51199836" w14:textId="04984464" w:rsidR="007F11E4" w:rsidRPr="00DE47CA" w:rsidRDefault="00DE47CA" w:rsidP="00DE47C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п</w:t>
      </w:r>
      <w:r w:rsidR="007F11E4" w:rsidRPr="00DE47CA">
        <w:rPr>
          <w:rFonts w:ascii="Cambria" w:hAnsi="Cambria" w:cs="Times New Roman"/>
          <w:b/>
          <w:bCs/>
          <w:sz w:val="24"/>
          <w:szCs w:val="24"/>
        </w:rPr>
        <w:t>аразит завоевывает Евразию</w:t>
      </w:r>
      <w:r w:rsidR="00091380">
        <w:rPr>
          <w:rFonts w:ascii="Cambria" w:hAnsi="Cambria" w:cs="Times New Roman"/>
          <w:b/>
          <w:bCs/>
          <w:sz w:val="24"/>
          <w:szCs w:val="24"/>
        </w:rPr>
        <w:t>?</w:t>
      </w:r>
    </w:p>
    <w:p w14:paraId="5DF12376" w14:textId="77777777" w:rsidR="007F11E4" w:rsidRPr="00DE47CA" w:rsidRDefault="007F11E4" w:rsidP="00DE47C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7DD82E8" w14:textId="54068FB6" w:rsidR="009D152B" w:rsidRDefault="00DD0696" w:rsidP="004441BF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9D152B">
        <w:rPr>
          <w:rFonts w:ascii="Cambria" w:hAnsi="Cambria" w:cs="Times New Roman"/>
          <w:sz w:val="24"/>
          <w:szCs w:val="24"/>
        </w:rPr>
        <w:t>Распространение патогенов может привод</w:t>
      </w:r>
      <w:r>
        <w:rPr>
          <w:rFonts w:ascii="Cambria" w:hAnsi="Cambria" w:cs="Times New Roman"/>
          <w:sz w:val="24"/>
          <w:szCs w:val="24"/>
        </w:rPr>
        <w:t>ить</w:t>
      </w:r>
      <w:r w:rsidRPr="009D152B">
        <w:rPr>
          <w:rFonts w:ascii="Cambria" w:hAnsi="Cambria" w:cs="Times New Roman"/>
          <w:sz w:val="24"/>
          <w:szCs w:val="24"/>
        </w:rPr>
        <w:t xml:space="preserve"> к гибели </w:t>
      </w:r>
      <w:r>
        <w:rPr>
          <w:rFonts w:ascii="Cambria" w:hAnsi="Cambria" w:cs="Times New Roman"/>
          <w:sz w:val="24"/>
          <w:szCs w:val="24"/>
        </w:rPr>
        <w:t>отдельных</w:t>
      </w:r>
      <w:r w:rsidRPr="009D152B">
        <w:rPr>
          <w:rFonts w:ascii="Cambria" w:hAnsi="Cambria" w:cs="Times New Roman"/>
          <w:sz w:val="24"/>
          <w:szCs w:val="24"/>
        </w:rPr>
        <w:t xml:space="preserve"> особей и</w:t>
      </w:r>
      <w:r>
        <w:rPr>
          <w:rFonts w:ascii="Cambria" w:hAnsi="Cambria" w:cs="Times New Roman"/>
          <w:sz w:val="24"/>
          <w:szCs w:val="24"/>
        </w:rPr>
        <w:t>ли</w:t>
      </w:r>
      <w:r w:rsidRPr="009D152B">
        <w:rPr>
          <w:rFonts w:ascii="Cambria" w:hAnsi="Cambria" w:cs="Times New Roman"/>
          <w:sz w:val="24"/>
          <w:szCs w:val="24"/>
        </w:rPr>
        <w:t xml:space="preserve"> значительной части популяций</w:t>
      </w:r>
      <w:r w:rsidR="00091380">
        <w:rPr>
          <w:rFonts w:ascii="Cambria" w:hAnsi="Cambria" w:cs="Times New Roman"/>
          <w:sz w:val="24"/>
          <w:szCs w:val="24"/>
        </w:rPr>
        <w:t xml:space="preserve"> животных</w:t>
      </w:r>
      <w:r w:rsidRPr="009D152B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9D152B" w:rsidRPr="009D152B">
        <w:rPr>
          <w:rFonts w:ascii="Cambria" w:hAnsi="Cambria" w:cs="Times New Roman"/>
          <w:sz w:val="24"/>
          <w:szCs w:val="24"/>
        </w:rPr>
        <w:t xml:space="preserve">Среди находящихся под угрозой исчезновения диких </w:t>
      </w:r>
      <w:r w:rsidR="008F1049">
        <w:rPr>
          <w:rFonts w:ascii="Cambria" w:hAnsi="Cambria" w:cs="Times New Roman"/>
          <w:sz w:val="24"/>
          <w:szCs w:val="24"/>
        </w:rPr>
        <w:t xml:space="preserve">видов </w:t>
      </w:r>
      <w:r w:rsidR="009D152B" w:rsidRPr="009D152B">
        <w:rPr>
          <w:rFonts w:ascii="Cambria" w:hAnsi="Cambria" w:cs="Times New Roman"/>
          <w:sz w:val="24"/>
          <w:szCs w:val="24"/>
        </w:rPr>
        <w:t xml:space="preserve">кошачьих, </w:t>
      </w:r>
      <w:r w:rsidR="008F1049">
        <w:rPr>
          <w:rFonts w:ascii="Cambria" w:hAnsi="Cambria" w:cs="Times New Roman"/>
          <w:sz w:val="24"/>
          <w:szCs w:val="24"/>
        </w:rPr>
        <w:t>численность</w:t>
      </w:r>
      <w:r w:rsidR="009D152B" w:rsidRPr="009D152B">
        <w:rPr>
          <w:rFonts w:ascii="Cambria" w:hAnsi="Cambria" w:cs="Times New Roman"/>
          <w:sz w:val="24"/>
          <w:szCs w:val="24"/>
        </w:rPr>
        <w:t xml:space="preserve"> которых относительно мал</w:t>
      </w:r>
      <w:r w:rsidR="008F1049">
        <w:rPr>
          <w:rFonts w:ascii="Cambria" w:hAnsi="Cambria" w:cs="Times New Roman"/>
          <w:sz w:val="24"/>
          <w:szCs w:val="24"/>
        </w:rPr>
        <w:t>а</w:t>
      </w:r>
      <w:r w:rsidR="009D152B" w:rsidRPr="009D152B">
        <w:rPr>
          <w:rFonts w:ascii="Cambria" w:hAnsi="Cambria" w:cs="Times New Roman"/>
          <w:sz w:val="24"/>
          <w:szCs w:val="24"/>
        </w:rPr>
        <w:t>, гибель или исключение из воспроизводства даже нескольких особей может привести к значительным негативным последствиям для всей популяции.</w:t>
      </w:r>
    </w:p>
    <w:p w14:paraId="03BE9BB9" w14:textId="3CF880E5" w:rsidR="00810B85" w:rsidRDefault="00BE1785" w:rsidP="004441BF">
      <w:pPr>
        <w:spacing w:after="0"/>
        <w:ind w:firstLine="567"/>
        <w:jc w:val="both"/>
      </w:pPr>
      <w:proofErr w:type="spellStart"/>
      <w:r w:rsidRPr="00A7399C">
        <w:rPr>
          <w:rFonts w:ascii="Cambria" w:hAnsi="Cambria" w:cs="Times New Roman"/>
          <w:i/>
          <w:iCs/>
          <w:sz w:val="24"/>
          <w:szCs w:val="24"/>
        </w:rPr>
        <w:t>Cytauxzoon</w:t>
      </w:r>
      <w:proofErr w:type="spellEnd"/>
      <w:r w:rsidRPr="00A7399C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A7399C">
        <w:rPr>
          <w:rFonts w:ascii="Cambria" w:hAnsi="Cambria" w:cs="Times New Roman"/>
          <w:i/>
          <w:iCs/>
          <w:sz w:val="24"/>
          <w:szCs w:val="24"/>
        </w:rPr>
        <w:t>felis</w:t>
      </w:r>
      <w:proofErr w:type="spellEnd"/>
      <w:r w:rsidRPr="00BE1785">
        <w:rPr>
          <w:rFonts w:ascii="Cambria" w:hAnsi="Cambria" w:cs="Times New Roman"/>
          <w:sz w:val="24"/>
          <w:szCs w:val="24"/>
        </w:rPr>
        <w:t xml:space="preserve"> </w:t>
      </w:r>
      <w:r w:rsidR="00A7399C">
        <w:rPr>
          <w:rFonts w:ascii="Cambria" w:hAnsi="Cambria" w:cs="Times New Roman"/>
          <w:sz w:val="24"/>
          <w:szCs w:val="24"/>
        </w:rPr>
        <w:t>–</w:t>
      </w:r>
      <w:r w:rsidRPr="00BE1785">
        <w:rPr>
          <w:rFonts w:ascii="Cambria" w:hAnsi="Cambria" w:cs="Times New Roman"/>
          <w:sz w:val="24"/>
          <w:szCs w:val="24"/>
        </w:rPr>
        <w:t xml:space="preserve"> это простейш</w:t>
      </w:r>
      <w:r w:rsidR="00654218">
        <w:rPr>
          <w:rFonts w:ascii="Cambria" w:hAnsi="Cambria" w:cs="Times New Roman"/>
          <w:sz w:val="24"/>
          <w:szCs w:val="24"/>
        </w:rPr>
        <w:t>ее</w:t>
      </w:r>
      <w:r w:rsidRPr="00BE1785">
        <w:rPr>
          <w:rFonts w:ascii="Cambria" w:hAnsi="Cambria" w:cs="Times New Roman"/>
          <w:sz w:val="24"/>
          <w:szCs w:val="24"/>
        </w:rPr>
        <w:t xml:space="preserve"> из </w:t>
      </w:r>
      <w:r w:rsidR="006803E0">
        <w:rPr>
          <w:rFonts w:ascii="Cambria" w:hAnsi="Cambria" w:cs="Times New Roman"/>
          <w:sz w:val="24"/>
          <w:szCs w:val="24"/>
        </w:rPr>
        <w:t>отряда</w:t>
      </w:r>
      <w:r w:rsidRPr="00BE17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E1785">
        <w:rPr>
          <w:rFonts w:ascii="Cambria" w:hAnsi="Cambria" w:cs="Times New Roman"/>
          <w:sz w:val="24"/>
          <w:szCs w:val="24"/>
        </w:rPr>
        <w:t>Piroplasmida</w:t>
      </w:r>
      <w:proofErr w:type="spellEnd"/>
      <w:r w:rsidRPr="00BE1785">
        <w:rPr>
          <w:rFonts w:ascii="Cambria" w:hAnsi="Cambria" w:cs="Times New Roman"/>
          <w:sz w:val="24"/>
          <w:szCs w:val="24"/>
        </w:rPr>
        <w:t xml:space="preserve"> (семейство </w:t>
      </w:r>
      <w:proofErr w:type="spellStart"/>
      <w:r w:rsidRPr="00BE1785">
        <w:rPr>
          <w:rFonts w:ascii="Cambria" w:hAnsi="Cambria" w:cs="Times New Roman"/>
          <w:sz w:val="24"/>
          <w:szCs w:val="24"/>
        </w:rPr>
        <w:t>Theileriidae</w:t>
      </w:r>
      <w:proofErr w:type="spellEnd"/>
      <w:r w:rsidRPr="00BE1785">
        <w:rPr>
          <w:rFonts w:ascii="Cambria" w:hAnsi="Cambria" w:cs="Times New Roman"/>
          <w:sz w:val="24"/>
          <w:szCs w:val="24"/>
        </w:rPr>
        <w:t>),</w:t>
      </w:r>
      <w:r w:rsidR="00691D41">
        <w:rPr>
          <w:rFonts w:ascii="Cambria" w:hAnsi="Cambria" w:cs="Times New Roman"/>
          <w:sz w:val="24"/>
          <w:szCs w:val="24"/>
        </w:rPr>
        <w:t xml:space="preserve"> </w:t>
      </w:r>
      <w:r w:rsidRPr="00BE1785">
        <w:rPr>
          <w:rFonts w:ascii="Cambria" w:hAnsi="Cambria" w:cs="Times New Roman"/>
          <w:sz w:val="24"/>
          <w:szCs w:val="24"/>
        </w:rPr>
        <w:t>внутриклеточный паразит крови, поражающий лейкоциты</w:t>
      </w:r>
      <w:r w:rsidR="00F452A3">
        <w:rPr>
          <w:rFonts w:ascii="Cambria" w:hAnsi="Cambria" w:cs="Times New Roman"/>
          <w:sz w:val="24"/>
          <w:szCs w:val="24"/>
        </w:rPr>
        <w:t xml:space="preserve"> и </w:t>
      </w:r>
      <w:r w:rsidRPr="00BE1785">
        <w:rPr>
          <w:rFonts w:ascii="Cambria" w:hAnsi="Cambria" w:cs="Times New Roman"/>
          <w:sz w:val="24"/>
          <w:szCs w:val="24"/>
        </w:rPr>
        <w:t>эритроциты. Впервые</w:t>
      </w:r>
      <w:r w:rsidR="00691D41">
        <w:rPr>
          <w:rFonts w:ascii="Cambria" w:hAnsi="Cambria" w:cs="Times New Roman"/>
          <w:sz w:val="24"/>
          <w:szCs w:val="24"/>
        </w:rPr>
        <w:t xml:space="preserve"> </w:t>
      </w:r>
      <w:r w:rsidRPr="006E5A8B">
        <w:rPr>
          <w:rFonts w:ascii="Cambria" w:hAnsi="Cambria" w:cs="Times New Roman"/>
          <w:i/>
          <w:iCs/>
          <w:sz w:val="24"/>
          <w:szCs w:val="24"/>
        </w:rPr>
        <w:t>C</w:t>
      </w:r>
      <w:r w:rsidR="00091380">
        <w:rPr>
          <w:rFonts w:ascii="Cambria" w:hAnsi="Cambria" w:cs="Times New Roman"/>
          <w:i/>
          <w:iCs/>
          <w:sz w:val="24"/>
          <w:szCs w:val="24"/>
        </w:rPr>
        <w:t xml:space="preserve">. </w:t>
      </w:r>
      <w:proofErr w:type="spellStart"/>
      <w:r w:rsidRPr="006E5A8B">
        <w:rPr>
          <w:rFonts w:ascii="Cambria" w:hAnsi="Cambria" w:cs="Times New Roman"/>
          <w:i/>
          <w:iCs/>
          <w:sz w:val="24"/>
          <w:szCs w:val="24"/>
        </w:rPr>
        <w:t>felis</w:t>
      </w:r>
      <w:proofErr w:type="spellEnd"/>
      <w:r w:rsidRPr="00BE1785">
        <w:rPr>
          <w:rFonts w:ascii="Cambria" w:hAnsi="Cambria" w:cs="Times New Roman"/>
          <w:sz w:val="24"/>
          <w:szCs w:val="24"/>
        </w:rPr>
        <w:t xml:space="preserve"> </w:t>
      </w:r>
      <w:r w:rsidR="003C40A5" w:rsidRPr="003C40A5">
        <w:rPr>
          <w:rFonts w:ascii="Cambria" w:hAnsi="Cambria" w:cs="Times New Roman"/>
          <w:sz w:val="24"/>
          <w:szCs w:val="24"/>
        </w:rPr>
        <w:t>был описан более 40 лет назад в США</w:t>
      </w:r>
      <w:r w:rsidR="002845A7">
        <w:rPr>
          <w:rFonts w:ascii="Cambria" w:hAnsi="Cambria" w:cs="Times New Roman"/>
          <w:sz w:val="24"/>
          <w:szCs w:val="24"/>
        </w:rPr>
        <w:t xml:space="preserve"> у красной рыси (</w:t>
      </w:r>
      <w:proofErr w:type="spellStart"/>
      <w:r w:rsidR="002845A7" w:rsidRPr="006E5A8B">
        <w:rPr>
          <w:rFonts w:ascii="Cambria" w:hAnsi="Cambria" w:cs="Times New Roman"/>
          <w:i/>
          <w:iCs/>
          <w:sz w:val="24"/>
          <w:szCs w:val="24"/>
        </w:rPr>
        <w:t>Lynx</w:t>
      </w:r>
      <w:proofErr w:type="spellEnd"/>
      <w:r w:rsidR="002845A7" w:rsidRPr="006E5A8B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845A7" w:rsidRPr="006E5A8B">
        <w:rPr>
          <w:rFonts w:ascii="Cambria" w:hAnsi="Cambria" w:cs="Times New Roman"/>
          <w:i/>
          <w:iCs/>
          <w:sz w:val="24"/>
          <w:szCs w:val="24"/>
        </w:rPr>
        <w:t>rufus</w:t>
      </w:r>
      <w:proofErr w:type="spellEnd"/>
      <w:r w:rsidR="002845A7">
        <w:rPr>
          <w:rFonts w:ascii="Cambria" w:hAnsi="Cambria" w:cs="Times New Roman"/>
          <w:sz w:val="24"/>
          <w:szCs w:val="24"/>
        </w:rPr>
        <w:t>)</w:t>
      </w:r>
      <w:r w:rsidR="001A28D0">
        <w:rPr>
          <w:rFonts w:ascii="Cambria" w:hAnsi="Cambria" w:cs="Times New Roman"/>
          <w:sz w:val="24"/>
          <w:szCs w:val="24"/>
        </w:rPr>
        <w:t>,</w:t>
      </w:r>
      <w:r w:rsidR="008443E2">
        <w:rPr>
          <w:rFonts w:ascii="Cambria" w:hAnsi="Cambria" w:cs="Times New Roman"/>
          <w:sz w:val="24"/>
          <w:szCs w:val="24"/>
        </w:rPr>
        <w:t xml:space="preserve"> и первоначально</w:t>
      </w:r>
      <w:r w:rsidR="008443E2" w:rsidRPr="008443E2">
        <w:rPr>
          <w:rFonts w:ascii="Cambria" w:hAnsi="Cambria" w:cs="Times New Roman"/>
          <w:sz w:val="24"/>
          <w:szCs w:val="24"/>
        </w:rPr>
        <w:t xml:space="preserve"> </w:t>
      </w:r>
      <w:r w:rsidR="008443E2" w:rsidRPr="00BE1785">
        <w:rPr>
          <w:rFonts w:ascii="Cambria" w:hAnsi="Cambria" w:cs="Times New Roman"/>
          <w:sz w:val="24"/>
          <w:szCs w:val="24"/>
        </w:rPr>
        <w:t>предполагалось, что</w:t>
      </w:r>
      <w:r w:rsidR="008443E2">
        <w:rPr>
          <w:rFonts w:ascii="Cambria" w:hAnsi="Cambria" w:cs="Times New Roman"/>
          <w:sz w:val="24"/>
          <w:szCs w:val="24"/>
        </w:rPr>
        <w:t xml:space="preserve"> </w:t>
      </w:r>
      <w:r w:rsidR="008443E2" w:rsidRPr="00BE1785">
        <w:rPr>
          <w:rFonts w:ascii="Cambria" w:hAnsi="Cambria" w:cs="Times New Roman"/>
          <w:sz w:val="24"/>
          <w:szCs w:val="24"/>
        </w:rPr>
        <w:t>этот паразит встречается только в Северной Америке</w:t>
      </w:r>
      <w:r w:rsidR="008443E2">
        <w:rPr>
          <w:rFonts w:ascii="Cambria" w:hAnsi="Cambria" w:cs="Times New Roman"/>
          <w:sz w:val="24"/>
          <w:szCs w:val="24"/>
        </w:rPr>
        <w:t>.</w:t>
      </w:r>
      <w:r w:rsidR="000E73F7">
        <w:rPr>
          <w:rFonts w:ascii="Cambria" w:hAnsi="Cambria" w:cs="Times New Roman"/>
          <w:sz w:val="24"/>
          <w:szCs w:val="24"/>
        </w:rPr>
        <w:t xml:space="preserve"> Однако в 2003 году </w:t>
      </w:r>
      <w:r w:rsidR="003D43BB" w:rsidRPr="00A0638F">
        <w:rPr>
          <w:rFonts w:ascii="Cambria" w:hAnsi="Cambria" w:cs="Times New Roman"/>
          <w:sz w:val="24"/>
          <w:szCs w:val="24"/>
        </w:rPr>
        <w:t>аналогичный патоген был идентифицирован у манула (</w:t>
      </w:r>
      <w:proofErr w:type="spellStart"/>
      <w:r w:rsidR="003D43BB" w:rsidRPr="006E5A8B">
        <w:rPr>
          <w:rFonts w:ascii="Cambria" w:hAnsi="Cambria" w:cs="Times New Roman"/>
          <w:i/>
          <w:iCs/>
          <w:sz w:val="24"/>
          <w:szCs w:val="24"/>
        </w:rPr>
        <w:t>Otocolobus</w:t>
      </w:r>
      <w:proofErr w:type="spellEnd"/>
      <w:r w:rsidR="003D43BB" w:rsidRPr="006E5A8B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3D43BB" w:rsidRPr="006E5A8B">
        <w:rPr>
          <w:rFonts w:ascii="Cambria" w:hAnsi="Cambria" w:cs="Times New Roman"/>
          <w:i/>
          <w:iCs/>
          <w:sz w:val="24"/>
          <w:szCs w:val="24"/>
        </w:rPr>
        <w:t>manul</w:t>
      </w:r>
      <w:proofErr w:type="spellEnd"/>
      <w:r w:rsidR="003D43BB" w:rsidRPr="00A0638F">
        <w:rPr>
          <w:rFonts w:ascii="Cambria" w:hAnsi="Cambria" w:cs="Times New Roman"/>
          <w:sz w:val="24"/>
          <w:szCs w:val="24"/>
        </w:rPr>
        <w:t>) в</w:t>
      </w:r>
      <w:r w:rsidR="003D43BB">
        <w:rPr>
          <w:rFonts w:ascii="Cambria" w:hAnsi="Cambria" w:cs="Times New Roman"/>
          <w:sz w:val="24"/>
          <w:szCs w:val="24"/>
        </w:rPr>
        <w:t xml:space="preserve"> </w:t>
      </w:r>
      <w:r w:rsidR="003D43BB" w:rsidRPr="00A0638F">
        <w:rPr>
          <w:rFonts w:ascii="Cambria" w:hAnsi="Cambria" w:cs="Times New Roman"/>
          <w:sz w:val="24"/>
          <w:szCs w:val="24"/>
        </w:rPr>
        <w:t>Монголии</w:t>
      </w:r>
      <w:r w:rsidR="003D43BB">
        <w:rPr>
          <w:rFonts w:ascii="Cambria" w:hAnsi="Cambria" w:cs="Times New Roman"/>
          <w:sz w:val="24"/>
          <w:szCs w:val="24"/>
        </w:rPr>
        <w:t>.</w:t>
      </w:r>
      <w:r w:rsidR="003D43BB" w:rsidRPr="003D43BB">
        <w:rPr>
          <w:rFonts w:ascii="Cambria" w:hAnsi="Cambria" w:cs="Times New Roman"/>
          <w:sz w:val="24"/>
          <w:szCs w:val="24"/>
        </w:rPr>
        <w:t xml:space="preserve"> </w:t>
      </w:r>
      <w:r w:rsidR="002F67E3">
        <w:rPr>
          <w:rFonts w:ascii="Cambria" w:hAnsi="Cambria" w:cs="Times New Roman"/>
          <w:sz w:val="24"/>
          <w:szCs w:val="24"/>
        </w:rPr>
        <w:t>За последние 20 лет</w:t>
      </w:r>
      <w:r w:rsidR="00482D50" w:rsidRPr="00482D50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82D50" w:rsidRPr="00D05A88">
        <w:rPr>
          <w:rFonts w:ascii="Cambria" w:hAnsi="Cambria" w:cs="Times New Roman"/>
          <w:i/>
          <w:iCs/>
          <w:sz w:val="24"/>
          <w:szCs w:val="24"/>
        </w:rPr>
        <w:t>Cytauxzoon</w:t>
      </w:r>
      <w:proofErr w:type="spellEnd"/>
      <w:r w:rsidR="00482D50" w:rsidRPr="00482D50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82D50" w:rsidRPr="00482D50">
        <w:rPr>
          <w:rFonts w:ascii="Cambria" w:hAnsi="Cambria" w:cs="Times New Roman"/>
          <w:sz w:val="24"/>
          <w:szCs w:val="24"/>
        </w:rPr>
        <w:t>spp</w:t>
      </w:r>
      <w:proofErr w:type="spellEnd"/>
      <w:r w:rsidR="00482D50" w:rsidRPr="00482D50">
        <w:rPr>
          <w:rFonts w:ascii="Cambria" w:hAnsi="Cambria" w:cs="Times New Roman"/>
          <w:sz w:val="24"/>
          <w:szCs w:val="24"/>
        </w:rPr>
        <w:t xml:space="preserve">. </w:t>
      </w:r>
      <w:r w:rsidR="002F67E3">
        <w:rPr>
          <w:rFonts w:ascii="Cambria" w:hAnsi="Cambria" w:cs="Times New Roman"/>
          <w:sz w:val="24"/>
          <w:szCs w:val="24"/>
        </w:rPr>
        <w:t xml:space="preserve">был обнаружен </w:t>
      </w:r>
      <w:r w:rsidR="003F4133">
        <w:rPr>
          <w:rFonts w:ascii="Cambria" w:hAnsi="Cambria" w:cs="Times New Roman"/>
          <w:sz w:val="24"/>
          <w:szCs w:val="24"/>
        </w:rPr>
        <w:t>во многих странах Европы</w:t>
      </w:r>
      <w:r w:rsidR="003F0059">
        <w:rPr>
          <w:rFonts w:ascii="Cambria" w:hAnsi="Cambria" w:cs="Times New Roman"/>
          <w:sz w:val="24"/>
          <w:szCs w:val="24"/>
        </w:rPr>
        <w:t xml:space="preserve"> и Китае</w:t>
      </w:r>
      <w:r w:rsidR="003F4133">
        <w:rPr>
          <w:rFonts w:ascii="Cambria" w:hAnsi="Cambria" w:cs="Times New Roman"/>
          <w:sz w:val="24"/>
          <w:szCs w:val="24"/>
        </w:rPr>
        <w:t xml:space="preserve"> как у домашних кошек, так и у диких видов кошачьих.</w:t>
      </w:r>
    </w:p>
    <w:p w14:paraId="2ADA7B0D" w14:textId="2475AE67" w:rsidR="00263E46" w:rsidRDefault="00810B85" w:rsidP="004441BF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1DF9">
        <w:rPr>
          <w:rFonts w:ascii="Cambria" w:hAnsi="Cambria"/>
          <w:sz w:val="24"/>
          <w:szCs w:val="24"/>
        </w:rPr>
        <w:t xml:space="preserve">Теперь этот патоген впервые обнаружен в России </w:t>
      </w:r>
      <w:r w:rsidR="00870D35" w:rsidRPr="00870D35">
        <w:rPr>
          <w:rFonts w:ascii="Cambria" w:hAnsi="Cambria"/>
          <w:sz w:val="24"/>
          <w:szCs w:val="24"/>
        </w:rPr>
        <w:t>у сервала (</w:t>
      </w:r>
      <w:proofErr w:type="spellStart"/>
      <w:r w:rsidR="00870D35" w:rsidRPr="00D05A88">
        <w:rPr>
          <w:rFonts w:ascii="Cambria" w:hAnsi="Cambria"/>
          <w:i/>
          <w:iCs/>
          <w:sz w:val="24"/>
          <w:szCs w:val="24"/>
        </w:rPr>
        <w:t>Leptailurus</w:t>
      </w:r>
      <w:proofErr w:type="spellEnd"/>
      <w:r w:rsidR="00870D35" w:rsidRPr="00D05A8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70D35" w:rsidRPr="00D05A88">
        <w:rPr>
          <w:rFonts w:ascii="Cambria" w:hAnsi="Cambria"/>
          <w:i/>
          <w:iCs/>
          <w:sz w:val="24"/>
          <w:szCs w:val="24"/>
        </w:rPr>
        <w:t>serval</w:t>
      </w:r>
      <w:proofErr w:type="spellEnd"/>
      <w:r w:rsidR="00870D35" w:rsidRPr="00870D35">
        <w:rPr>
          <w:rFonts w:ascii="Cambria" w:hAnsi="Cambria"/>
          <w:sz w:val="24"/>
          <w:szCs w:val="24"/>
        </w:rPr>
        <w:t>)</w:t>
      </w:r>
      <w:r w:rsidR="00870D35">
        <w:rPr>
          <w:rFonts w:ascii="Cambria" w:hAnsi="Cambria"/>
          <w:sz w:val="24"/>
          <w:szCs w:val="24"/>
        </w:rPr>
        <w:t xml:space="preserve"> </w:t>
      </w:r>
      <w:r w:rsidR="00291DF9" w:rsidRPr="00291DF9">
        <w:rPr>
          <w:rFonts w:ascii="Cambria" w:hAnsi="Cambria"/>
          <w:sz w:val="24"/>
          <w:szCs w:val="24"/>
        </w:rPr>
        <w:t>–</w:t>
      </w:r>
      <w:r w:rsidRPr="00291DF9">
        <w:rPr>
          <w:rFonts w:ascii="Cambria" w:hAnsi="Cambria"/>
          <w:sz w:val="24"/>
          <w:szCs w:val="24"/>
        </w:rPr>
        <w:t xml:space="preserve"> </w:t>
      </w:r>
      <w:r w:rsidR="00724E28" w:rsidRPr="00291DF9">
        <w:rPr>
          <w:rFonts w:ascii="Cambria" w:hAnsi="Cambria" w:cs="Times New Roman"/>
          <w:sz w:val="24"/>
          <w:szCs w:val="24"/>
        </w:rPr>
        <w:t xml:space="preserve">в окрестностях Москвы </w:t>
      </w:r>
      <w:r w:rsidR="00291DF9" w:rsidRPr="00291DF9">
        <w:rPr>
          <w:rFonts w:ascii="Cambria" w:hAnsi="Cambria" w:cs="Times New Roman"/>
          <w:sz w:val="24"/>
          <w:szCs w:val="24"/>
        </w:rPr>
        <w:t xml:space="preserve">на </w:t>
      </w:r>
      <w:r w:rsidR="00986470" w:rsidRPr="00291DF9">
        <w:rPr>
          <w:rFonts w:ascii="Cambria" w:hAnsi="Cambria" w:cs="Times New Roman"/>
          <w:sz w:val="24"/>
          <w:szCs w:val="24"/>
        </w:rPr>
        <w:t>научно-экспериментальн</w:t>
      </w:r>
      <w:r w:rsidR="00291DF9" w:rsidRPr="00291DF9">
        <w:rPr>
          <w:rFonts w:ascii="Cambria" w:hAnsi="Cambria" w:cs="Times New Roman"/>
          <w:sz w:val="24"/>
          <w:szCs w:val="24"/>
        </w:rPr>
        <w:t>ой</w:t>
      </w:r>
      <w:r w:rsidR="00986470" w:rsidRPr="00291DF9">
        <w:rPr>
          <w:rFonts w:ascii="Cambria" w:hAnsi="Cambria" w:cs="Times New Roman"/>
          <w:sz w:val="24"/>
          <w:szCs w:val="24"/>
        </w:rPr>
        <w:t xml:space="preserve"> баз</w:t>
      </w:r>
      <w:r w:rsidR="00291DF9" w:rsidRPr="00291DF9">
        <w:rPr>
          <w:rFonts w:ascii="Cambria" w:hAnsi="Cambria" w:cs="Times New Roman"/>
          <w:sz w:val="24"/>
          <w:szCs w:val="24"/>
        </w:rPr>
        <w:t>е</w:t>
      </w:r>
      <w:r w:rsidR="00986470" w:rsidRPr="00291DF9">
        <w:rPr>
          <w:rFonts w:ascii="Cambria" w:hAnsi="Cambria" w:cs="Times New Roman"/>
          <w:sz w:val="24"/>
          <w:szCs w:val="24"/>
        </w:rPr>
        <w:t xml:space="preserve"> «Черноголовка»</w:t>
      </w:r>
      <w:r w:rsidR="00291DF9" w:rsidRPr="00291DF9">
        <w:rPr>
          <w:rFonts w:ascii="Cambria" w:hAnsi="Cambria" w:cs="Times New Roman"/>
          <w:sz w:val="24"/>
          <w:szCs w:val="24"/>
        </w:rPr>
        <w:t>, что</w:t>
      </w:r>
      <w:r w:rsidR="00986470" w:rsidRPr="00291DF9">
        <w:rPr>
          <w:rFonts w:ascii="Cambria" w:hAnsi="Cambria" w:cs="Times New Roman"/>
          <w:sz w:val="24"/>
          <w:szCs w:val="24"/>
        </w:rPr>
        <w:t xml:space="preserve"> </w:t>
      </w:r>
      <w:r w:rsidR="00724E28" w:rsidRPr="00291DF9">
        <w:rPr>
          <w:rFonts w:ascii="Cambria" w:hAnsi="Cambria" w:cs="Times New Roman"/>
          <w:sz w:val="24"/>
          <w:szCs w:val="24"/>
        </w:rPr>
        <w:t>является самой северной находк</w:t>
      </w:r>
      <w:r w:rsidR="00D8220A" w:rsidRPr="00291DF9">
        <w:rPr>
          <w:rFonts w:ascii="Cambria" w:hAnsi="Cambria" w:cs="Times New Roman"/>
          <w:sz w:val="24"/>
          <w:szCs w:val="24"/>
        </w:rPr>
        <w:t>ой</w:t>
      </w:r>
      <w:r w:rsidR="00724E28" w:rsidRPr="00291DF9">
        <w:rPr>
          <w:rFonts w:ascii="Cambria" w:hAnsi="Cambria" w:cs="Times New Roman"/>
          <w:sz w:val="24"/>
          <w:szCs w:val="24"/>
        </w:rPr>
        <w:t xml:space="preserve"> патогена в Евразии.</w:t>
      </w:r>
      <w:r w:rsidR="007F42B8">
        <w:rPr>
          <w:rFonts w:ascii="Cambria" w:hAnsi="Cambria" w:cs="Times New Roman"/>
          <w:sz w:val="24"/>
          <w:szCs w:val="24"/>
        </w:rPr>
        <w:t xml:space="preserve"> В исследовании</w:t>
      </w:r>
      <w:r w:rsidR="00A56C31">
        <w:rPr>
          <w:rFonts w:ascii="Cambria" w:hAnsi="Cambria" w:cs="Times New Roman"/>
          <w:sz w:val="24"/>
          <w:szCs w:val="24"/>
        </w:rPr>
        <w:t xml:space="preserve"> С.В. Найденко с соавторами</w:t>
      </w:r>
      <w:r w:rsidR="00A56C31">
        <w:rPr>
          <w:rFonts w:ascii="Cambria" w:hAnsi="Cambria"/>
          <w:sz w:val="24"/>
          <w:szCs w:val="24"/>
        </w:rPr>
        <w:t xml:space="preserve"> 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также </w:t>
      </w:r>
      <w:r w:rsidR="00377073">
        <w:rPr>
          <w:rFonts w:ascii="Cambria" w:hAnsi="Cambria" w:cs="Times New Roman"/>
          <w:sz w:val="24"/>
          <w:szCs w:val="24"/>
        </w:rPr>
        <w:t>описана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 клиническая картина выздоровления животного </w:t>
      </w:r>
      <w:r w:rsidR="009D3DD2">
        <w:rPr>
          <w:rFonts w:ascii="Cambria" w:hAnsi="Cambria" w:cs="Times New Roman"/>
          <w:sz w:val="24"/>
          <w:szCs w:val="24"/>
        </w:rPr>
        <w:t>в течение полугода</w:t>
      </w:r>
      <w:r w:rsidR="00970BDF" w:rsidRPr="00FF0724">
        <w:rPr>
          <w:rFonts w:ascii="Cambria" w:hAnsi="Cambria" w:cs="Times New Roman"/>
          <w:sz w:val="24"/>
          <w:szCs w:val="24"/>
        </w:rPr>
        <w:t>. Гематологический</w:t>
      </w:r>
      <w:r w:rsidR="00970BDF">
        <w:rPr>
          <w:rFonts w:ascii="Cambria" w:hAnsi="Cambria" w:cs="Times New Roman"/>
          <w:sz w:val="24"/>
          <w:szCs w:val="24"/>
        </w:rPr>
        <w:t xml:space="preserve"> 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анализ показал значительное снижение </w:t>
      </w:r>
      <w:r w:rsidR="00091380">
        <w:rPr>
          <w:rFonts w:ascii="Cambria" w:hAnsi="Cambria" w:cs="Times New Roman"/>
          <w:sz w:val="24"/>
          <w:szCs w:val="24"/>
        </w:rPr>
        <w:t xml:space="preserve">в ходе протекания болезни </w:t>
      </w:r>
      <w:r w:rsidR="00970BDF" w:rsidRPr="00FF0724">
        <w:rPr>
          <w:rFonts w:ascii="Cambria" w:hAnsi="Cambria" w:cs="Times New Roman"/>
          <w:sz w:val="24"/>
          <w:szCs w:val="24"/>
        </w:rPr>
        <w:t>количества лейкоцитов и эритроцитов,</w:t>
      </w:r>
      <w:r w:rsidR="00970BDF">
        <w:rPr>
          <w:rFonts w:ascii="Cambria" w:hAnsi="Cambria" w:cs="Times New Roman"/>
          <w:sz w:val="24"/>
          <w:szCs w:val="24"/>
        </w:rPr>
        <w:t xml:space="preserve"> 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а также </w:t>
      </w:r>
      <w:r w:rsidR="00970BDF">
        <w:rPr>
          <w:rFonts w:ascii="Cambria" w:hAnsi="Cambria" w:cs="Times New Roman"/>
          <w:sz w:val="24"/>
          <w:szCs w:val="24"/>
        </w:rPr>
        <w:t>уровня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 гемоглобина. Пик</w:t>
      </w:r>
      <w:r w:rsidR="00970BDF">
        <w:rPr>
          <w:rFonts w:ascii="Cambria" w:hAnsi="Cambria" w:cs="Times New Roman"/>
          <w:sz w:val="24"/>
          <w:szCs w:val="24"/>
        </w:rPr>
        <w:t xml:space="preserve"> 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концентрации паразитов наблюдался через два с половиной месяца после заражения. </w:t>
      </w:r>
    </w:p>
    <w:p w14:paraId="15368411" w14:textId="3B2CF2B1" w:rsidR="00045C96" w:rsidRDefault="00091380" w:rsidP="00A114B3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Молекулярно-г</w:t>
      </w:r>
      <w:r w:rsidR="00970BDF" w:rsidRPr="00FF0724">
        <w:rPr>
          <w:rFonts w:ascii="Cambria" w:hAnsi="Cambria" w:cs="Times New Roman"/>
          <w:sz w:val="24"/>
          <w:szCs w:val="24"/>
        </w:rPr>
        <w:t>енетический анализ</w:t>
      </w:r>
      <w:r w:rsidR="00970BDF">
        <w:rPr>
          <w:rFonts w:ascii="Cambria" w:hAnsi="Cambria" w:cs="Times New Roman"/>
          <w:sz w:val="24"/>
          <w:szCs w:val="24"/>
        </w:rPr>
        <w:t xml:space="preserve"> 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подтвердил наличие идентичного </w:t>
      </w:r>
      <w:r>
        <w:rPr>
          <w:rFonts w:ascii="Cambria" w:hAnsi="Cambria" w:cs="Times New Roman"/>
          <w:sz w:val="24"/>
          <w:szCs w:val="24"/>
        </w:rPr>
        <w:t>паразита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 у одной </w:t>
      </w:r>
      <w:r w:rsidR="00970BDF">
        <w:rPr>
          <w:rFonts w:ascii="Cambria" w:hAnsi="Cambria" w:cs="Times New Roman"/>
          <w:sz w:val="24"/>
          <w:szCs w:val="24"/>
        </w:rPr>
        <w:t xml:space="preserve">красной 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рыси </w:t>
      </w:r>
      <w:r w:rsidR="009C3EED">
        <w:rPr>
          <w:rFonts w:ascii="Cambria" w:hAnsi="Cambria" w:cs="Times New Roman"/>
          <w:sz w:val="24"/>
          <w:szCs w:val="24"/>
        </w:rPr>
        <w:t>на биостанции</w:t>
      </w:r>
      <w:r w:rsidR="00956E6D">
        <w:rPr>
          <w:rFonts w:ascii="Cambria" w:hAnsi="Cambria" w:cs="Times New Roman"/>
          <w:sz w:val="24"/>
          <w:szCs w:val="24"/>
        </w:rPr>
        <w:t xml:space="preserve"> в Черноголовке</w:t>
      </w:r>
      <w:r w:rsidR="00970BDF" w:rsidRPr="00FF0724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>Д</w:t>
      </w:r>
      <w:r w:rsidR="009306B5">
        <w:rPr>
          <w:rFonts w:ascii="Cambria" w:hAnsi="Cambria" w:cs="Times New Roman"/>
          <w:sz w:val="24"/>
          <w:szCs w:val="24"/>
        </w:rPr>
        <w:t>анн</w:t>
      </w:r>
      <w:r>
        <w:rPr>
          <w:rFonts w:ascii="Cambria" w:hAnsi="Cambria" w:cs="Times New Roman"/>
          <w:sz w:val="24"/>
          <w:szCs w:val="24"/>
        </w:rPr>
        <w:t>ая линия</w:t>
      </w:r>
      <w:r w:rsidR="009306B5">
        <w:rPr>
          <w:rFonts w:ascii="Cambria" w:hAnsi="Cambria" w:cs="Times New Roman"/>
          <w:sz w:val="24"/>
          <w:szCs w:val="24"/>
        </w:rPr>
        <w:t xml:space="preserve"> </w:t>
      </w:r>
      <w:r w:rsidR="00310333" w:rsidRPr="00310333">
        <w:rPr>
          <w:rFonts w:ascii="Cambria" w:hAnsi="Cambria" w:cs="Times New Roman"/>
          <w:sz w:val="24"/>
          <w:szCs w:val="24"/>
        </w:rPr>
        <w:t xml:space="preserve">паразита </w:t>
      </w:r>
      <w:r w:rsidR="00B23D45">
        <w:rPr>
          <w:rFonts w:ascii="Cambria" w:hAnsi="Cambria" w:cs="Times New Roman"/>
          <w:sz w:val="24"/>
          <w:szCs w:val="24"/>
        </w:rPr>
        <w:t>соответствует то</w:t>
      </w:r>
      <w:r>
        <w:rPr>
          <w:rFonts w:ascii="Cambria" w:hAnsi="Cambria" w:cs="Times New Roman"/>
          <w:sz w:val="24"/>
          <w:szCs w:val="24"/>
        </w:rPr>
        <w:t>й</w:t>
      </w:r>
      <w:r w:rsidR="00310333" w:rsidRPr="00310333">
        <w:rPr>
          <w:rFonts w:ascii="Cambria" w:hAnsi="Cambria" w:cs="Times New Roman"/>
          <w:sz w:val="24"/>
          <w:szCs w:val="24"/>
        </w:rPr>
        <w:t>, котор</w:t>
      </w:r>
      <w:r>
        <w:rPr>
          <w:rFonts w:ascii="Cambria" w:hAnsi="Cambria" w:cs="Times New Roman"/>
          <w:sz w:val="24"/>
          <w:szCs w:val="24"/>
        </w:rPr>
        <w:t>ая</w:t>
      </w:r>
      <w:r w:rsidR="00310333" w:rsidRPr="00310333">
        <w:rPr>
          <w:rFonts w:ascii="Cambria" w:hAnsi="Cambria" w:cs="Times New Roman"/>
          <w:sz w:val="24"/>
          <w:szCs w:val="24"/>
        </w:rPr>
        <w:t xml:space="preserve"> был</w:t>
      </w:r>
      <w:r>
        <w:rPr>
          <w:rFonts w:ascii="Cambria" w:hAnsi="Cambria" w:cs="Times New Roman"/>
          <w:sz w:val="24"/>
          <w:szCs w:val="24"/>
        </w:rPr>
        <w:t>а</w:t>
      </w:r>
      <w:r w:rsidR="00310333" w:rsidRPr="00310333">
        <w:rPr>
          <w:rFonts w:ascii="Cambria" w:hAnsi="Cambria" w:cs="Times New Roman"/>
          <w:sz w:val="24"/>
          <w:szCs w:val="24"/>
        </w:rPr>
        <w:t xml:space="preserve"> описан</w:t>
      </w:r>
      <w:r>
        <w:rPr>
          <w:rFonts w:ascii="Cambria" w:hAnsi="Cambria" w:cs="Times New Roman"/>
          <w:sz w:val="24"/>
          <w:szCs w:val="24"/>
        </w:rPr>
        <w:t>а</w:t>
      </w:r>
      <w:r w:rsidR="00310333" w:rsidRPr="00310333">
        <w:rPr>
          <w:rFonts w:ascii="Cambria" w:hAnsi="Cambria" w:cs="Times New Roman"/>
          <w:sz w:val="24"/>
          <w:szCs w:val="24"/>
        </w:rPr>
        <w:t xml:space="preserve"> для домашних кошек в Китае. </w:t>
      </w:r>
      <w:r w:rsidR="00E95B2B">
        <w:rPr>
          <w:rFonts w:ascii="Cambria" w:hAnsi="Cambria" w:cs="Times New Roman"/>
          <w:sz w:val="24"/>
          <w:szCs w:val="24"/>
        </w:rPr>
        <w:t>Кроме того, были обнаружены еще</w:t>
      </w:r>
      <w:bookmarkStart w:id="0" w:name="_GoBack"/>
      <w:bookmarkEnd w:id="0"/>
      <w:r w:rsidR="00E95B2B">
        <w:rPr>
          <w:rFonts w:ascii="Cambria" w:hAnsi="Cambria" w:cs="Times New Roman"/>
          <w:sz w:val="24"/>
          <w:szCs w:val="24"/>
        </w:rPr>
        <w:t xml:space="preserve"> </w:t>
      </w:r>
      <w:r w:rsidR="00DF5943">
        <w:rPr>
          <w:rFonts w:ascii="Cambria" w:hAnsi="Cambria" w:cs="Times New Roman"/>
          <w:sz w:val="24"/>
          <w:szCs w:val="24"/>
        </w:rPr>
        <w:t xml:space="preserve">три </w:t>
      </w:r>
      <w:r>
        <w:rPr>
          <w:rFonts w:ascii="Cambria" w:hAnsi="Cambria" w:cs="Times New Roman"/>
          <w:sz w:val="24"/>
          <w:szCs w:val="24"/>
        </w:rPr>
        <w:t>линии</w:t>
      </w:r>
      <w:r w:rsidR="00886FB9">
        <w:rPr>
          <w:rFonts w:ascii="Cambria" w:hAnsi="Cambria" w:cs="Times New Roman"/>
          <w:sz w:val="24"/>
          <w:szCs w:val="24"/>
        </w:rPr>
        <w:t xml:space="preserve">, два из которых </w:t>
      </w:r>
      <w:r w:rsidR="00886FB9" w:rsidRPr="00886FB9">
        <w:rPr>
          <w:rFonts w:ascii="Cambria" w:hAnsi="Cambria" w:cs="Times New Roman"/>
          <w:sz w:val="24"/>
          <w:szCs w:val="24"/>
        </w:rPr>
        <w:t xml:space="preserve">были получены от домашних кошек </w:t>
      </w:r>
      <w:r w:rsidR="00A952F6">
        <w:rPr>
          <w:rFonts w:ascii="Cambria" w:hAnsi="Cambria" w:cs="Times New Roman"/>
          <w:sz w:val="24"/>
          <w:szCs w:val="24"/>
        </w:rPr>
        <w:t xml:space="preserve">и </w:t>
      </w:r>
      <w:r w:rsidR="00B23D45">
        <w:rPr>
          <w:rFonts w:ascii="Cambria" w:hAnsi="Cambria" w:cs="Times New Roman"/>
          <w:sz w:val="24"/>
          <w:szCs w:val="24"/>
        </w:rPr>
        <w:t>сходны с</w:t>
      </w:r>
      <w:r w:rsidR="00A952F6">
        <w:rPr>
          <w:rFonts w:ascii="Cambria" w:hAnsi="Cambria" w:cs="Times New Roman"/>
          <w:sz w:val="24"/>
          <w:szCs w:val="24"/>
        </w:rPr>
        <w:t xml:space="preserve"> </w:t>
      </w:r>
      <w:r w:rsidR="00886FB9" w:rsidRPr="00886FB9">
        <w:rPr>
          <w:rFonts w:ascii="Cambria" w:hAnsi="Cambria" w:cs="Times New Roman"/>
          <w:sz w:val="24"/>
          <w:szCs w:val="24"/>
        </w:rPr>
        <w:t>образцам</w:t>
      </w:r>
      <w:r w:rsidR="00B23D45">
        <w:rPr>
          <w:rFonts w:ascii="Cambria" w:hAnsi="Cambria" w:cs="Times New Roman"/>
          <w:sz w:val="24"/>
          <w:szCs w:val="24"/>
        </w:rPr>
        <w:t>и</w:t>
      </w:r>
      <w:r w:rsidR="00886FB9" w:rsidRPr="00886FB9">
        <w:rPr>
          <w:rFonts w:ascii="Cambria" w:hAnsi="Cambria" w:cs="Times New Roman"/>
          <w:sz w:val="24"/>
          <w:szCs w:val="24"/>
        </w:rPr>
        <w:t xml:space="preserve"> из Италии</w:t>
      </w:r>
      <w:r w:rsidR="00B23D45">
        <w:rPr>
          <w:rFonts w:ascii="Cambria" w:hAnsi="Cambria" w:cs="Times New Roman"/>
          <w:sz w:val="24"/>
          <w:szCs w:val="24"/>
        </w:rPr>
        <w:t>.</w:t>
      </w:r>
      <w:r w:rsidR="00045C96" w:rsidRPr="00045C96">
        <w:rPr>
          <w:rFonts w:ascii="Cambria" w:hAnsi="Cambria" w:cs="Times New Roman"/>
          <w:sz w:val="24"/>
          <w:szCs w:val="24"/>
        </w:rPr>
        <w:t xml:space="preserve"> </w:t>
      </w:r>
      <w:r w:rsidR="00045C96" w:rsidRPr="002B0664">
        <w:rPr>
          <w:rFonts w:ascii="Cambria" w:hAnsi="Cambria" w:cs="Times New Roman"/>
          <w:sz w:val="24"/>
          <w:szCs w:val="24"/>
        </w:rPr>
        <w:t>Еще одн</w:t>
      </w:r>
      <w:r>
        <w:rPr>
          <w:rFonts w:ascii="Cambria" w:hAnsi="Cambria" w:cs="Times New Roman"/>
          <w:sz w:val="24"/>
          <w:szCs w:val="24"/>
        </w:rPr>
        <w:t>а, ранее не описанная линия</w:t>
      </w:r>
      <w:r w:rsidR="00B16D59" w:rsidRPr="00B16D5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16D59" w:rsidRPr="00D05A88">
        <w:rPr>
          <w:rFonts w:ascii="Cambria" w:hAnsi="Cambria" w:cs="Times New Roman"/>
          <w:i/>
          <w:iCs/>
          <w:sz w:val="24"/>
          <w:szCs w:val="24"/>
        </w:rPr>
        <w:t>Cytauxzoon</w:t>
      </w:r>
      <w:proofErr w:type="spellEnd"/>
      <w:r w:rsidR="00B16D59" w:rsidRPr="00B16D5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16D59" w:rsidRPr="00B16D59">
        <w:rPr>
          <w:rFonts w:ascii="Cambria" w:hAnsi="Cambria" w:cs="Times New Roman"/>
          <w:sz w:val="24"/>
          <w:szCs w:val="24"/>
        </w:rPr>
        <w:t>spp</w:t>
      </w:r>
      <w:proofErr w:type="spellEnd"/>
      <w:r w:rsidR="00B16D59" w:rsidRPr="00B16D59">
        <w:rPr>
          <w:rFonts w:ascii="Cambria" w:hAnsi="Cambria" w:cs="Times New Roman"/>
          <w:sz w:val="24"/>
          <w:szCs w:val="24"/>
        </w:rPr>
        <w:t>.</w:t>
      </w:r>
      <w:r w:rsidR="004C0B8C">
        <w:rPr>
          <w:rFonts w:ascii="Cambria" w:hAnsi="Cambria" w:cs="Times New Roman"/>
          <w:sz w:val="24"/>
          <w:szCs w:val="24"/>
        </w:rPr>
        <w:t>,</w:t>
      </w:r>
      <w:r w:rsidR="00B16D59" w:rsidRPr="00B16D59">
        <w:rPr>
          <w:rFonts w:ascii="Cambria" w:hAnsi="Cambria" w:cs="Times New Roman"/>
          <w:sz w:val="24"/>
          <w:szCs w:val="24"/>
        </w:rPr>
        <w:t xml:space="preserve"> </w:t>
      </w:r>
      <w:r w:rsidR="004C0B8C">
        <w:rPr>
          <w:rFonts w:ascii="Cambria" w:hAnsi="Cambria" w:cs="Times New Roman"/>
          <w:sz w:val="24"/>
          <w:szCs w:val="24"/>
        </w:rPr>
        <w:t>полученн</w:t>
      </w:r>
      <w:r>
        <w:rPr>
          <w:rFonts w:ascii="Cambria" w:hAnsi="Cambria" w:cs="Times New Roman"/>
          <w:sz w:val="24"/>
          <w:szCs w:val="24"/>
        </w:rPr>
        <w:t>ая</w:t>
      </w:r>
      <w:r w:rsidR="004C0B8C">
        <w:rPr>
          <w:rFonts w:ascii="Cambria" w:hAnsi="Cambria" w:cs="Times New Roman"/>
          <w:sz w:val="24"/>
          <w:szCs w:val="24"/>
        </w:rPr>
        <w:t xml:space="preserve"> от</w:t>
      </w:r>
      <w:r w:rsidR="00045C96" w:rsidRPr="002B0664">
        <w:rPr>
          <w:rFonts w:ascii="Cambria" w:hAnsi="Cambria" w:cs="Times New Roman"/>
          <w:sz w:val="24"/>
          <w:szCs w:val="24"/>
        </w:rPr>
        <w:t xml:space="preserve"> </w:t>
      </w:r>
      <w:r w:rsidR="004C0B8C">
        <w:rPr>
          <w:rFonts w:ascii="Cambria" w:hAnsi="Cambria" w:cs="Times New Roman"/>
          <w:sz w:val="24"/>
          <w:szCs w:val="24"/>
        </w:rPr>
        <w:t>дальневосточных лесных котов</w:t>
      </w:r>
      <w:r w:rsidR="0011396B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A114B3" w:rsidRPr="00A114B3">
        <w:rPr>
          <w:rFonts w:ascii="Cambria" w:hAnsi="Cambria" w:cs="Times New Roman"/>
          <w:i/>
          <w:iCs/>
          <w:sz w:val="24"/>
          <w:szCs w:val="24"/>
        </w:rPr>
        <w:t>Prionailurus</w:t>
      </w:r>
      <w:proofErr w:type="spellEnd"/>
      <w:r w:rsidR="00A114B3" w:rsidRPr="00A114B3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A114B3" w:rsidRPr="00A114B3">
        <w:rPr>
          <w:rFonts w:ascii="Cambria" w:hAnsi="Cambria" w:cs="Times New Roman"/>
          <w:i/>
          <w:iCs/>
          <w:sz w:val="24"/>
          <w:szCs w:val="24"/>
        </w:rPr>
        <w:t>bengalensis</w:t>
      </w:r>
      <w:proofErr w:type="spellEnd"/>
      <w:r w:rsidR="00A114B3" w:rsidRPr="00A114B3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A114B3" w:rsidRPr="00A114B3">
        <w:rPr>
          <w:rFonts w:ascii="Cambria" w:hAnsi="Cambria" w:cs="Times New Roman"/>
          <w:i/>
          <w:iCs/>
          <w:sz w:val="24"/>
          <w:szCs w:val="24"/>
        </w:rPr>
        <w:t>euptilura</w:t>
      </w:r>
      <w:proofErr w:type="spellEnd"/>
      <w:r w:rsidR="0011396B">
        <w:rPr>
          <w:rFonts w:ascii="Cambria" w:hAnsi="Cambria" w:cs="Times New Roman"/>
          <w:sz w:val="24"/>
          <w:szCs w:val="24"/>
        </w:rPr>
        <w:t>)</w:t>
      </w:r>
      <w:r w:rsidR="004C0B8C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выявлена</w:t>
      </w:r>
      <w:r w:rsidR="004C0B8C">
        <w:rPr>
          <w:rFonts w:ascii="Cambria" w:hAnsi="Cambria" w:cs="Times New Roman"/>
          <w:sz w:val="24"/>
          <w:szCs w:val="24"/>
        </w:rPr>
        <w:t xml:space="preserve"> </w:t>
      </w:r>
      <w:r w:rsidR="0011396B">
        <w:rPr>
          <w:rFonts w:ascii="Cambria" w:hAnsi="Cambria" w:cs="Times New Roman"/>
          <w:sz w:val="24"/>
          <w:szCs w:val="24"/>
        </w:rPr>
        <w:t xml:space="preserve">учеными </w:t>
      </w:r>
      <w:r w:rsidR="004C0B8C">
        <w:rPr>
          <w:rFonts w:ascii="Cambria" w:hAnsi="Cambria" w:cs="Times New Roman"/>
          <w:sz w:val="24"/>
          <w:szCs w:val="24"/>
        </w:rPr>
        <w:t>впервые</w:t>
      </w:r>
      <w:r w:rsidR="00051770">
        <w:rPr>
          <w:rFonts w:ascii="Cambria" w:hAnsi="Cambria" w:cs="Times New Roman"/>
          <w:sz w:val="24"/>
          <w:szCs w:val="24"/>
        </w:rPr>
        <w:t>.</w:t>
      </w:r>
      <w:r w:rsidR="00045C96" w:rsidRPr="002B0664">
        <w:rPr>
          <w:rFonts w:ascii="Cambria" w:hAnsi="Cambria" w:cs="Times New Roman"/>
          <w:sz w:val="24"/>
          <w:szCs w:val="24"/>
        </w:rPr>
        <w:t xml:space="preserve"> </w:t>
      </w:r>
    </w:p>
    <w:p w14:paraId="76874EFC" w14:textId="58DCB11B" w:rsidR="00970BDF" w:rsidRDefault="00970BDF" w:rsidP="004441BF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В</w:t>
      </w:r>
      <w:r w:rsidRPr="00FF0724">
        <w:rPr>
          <w:rFonts w:ascii="Cambria" w:hAnsi="Cambria" w:cs="Times New Roman"/>
          <w:sz w:val="24"/>
          <w:szCs w:val="24"/>
        </w:rPr>
        <w:t xml:space="preserve">ысокая </w:t>
      </w:r>
      <w:r w:rsidR="00091380">
        <w:rPr>
          <w:rFonts w:ascii="Cambria" w:hAnsi="Cambria" w:cs="Times New Roman"/>
          <w:sz w:val="24"/>
          <w:szCs w:val="24"/>
        </w:rPr>
        <w:t>встречаемос</w:t>
      </w:r>
      <w:r w:rsidRPr="00FF0724">
        <w:rPr>
          <w:rFonts w:ascii="Cambria" w:hAnsi="Cambria" w:cs="Times New Roman"/>
          <w:sz w:val="24"/>
          <w:szCs w:val="24"/>
        </w:rPr>
        <w:t>ть и разнообразие этих патогенов в неволе позволяют предположить, что они присутствуют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F0724">
        <w:rPr>
          <w:rFonts w:ascii="Cambria" w:hAnsi="Cambria" w:cs="Times New Roman"/>
          <w:sz w:val="24"/>
          <w:szCs w:val="24"/>
        </w:rPr>
        <w:t>у свободно</w:t>
      </w:r>
      <w:r>
        <w:rPr>
          <w:rFonts w:ascii="Cambria" w:hAnsi="Cambria" w:cs="Times New Roman"/>
          <w:sz w:val="24"/>
          <w:szCs w:val="24"/>
        </w:rPr>
        <w:t>живу</w:t>
      </w:r>
      <w:r w:rsidRPr="00FF0724">
        <w:rPr>
          <w:rFonts w:ascii="Cambria" w:hAnsi="Cambria" w:cs="Times New Roman"/>
          <w:sz w:val="24"/>
          <w:szCs w:val="24"/>
        </w:rPr>
        <w:t>щих домашних кошек и диких кошачьих в России и могут рассматриваться как потенциальная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F0724">
        <w:rPr>
          <w:rFonts w:ascii="Cambria" w:hAnsi="Cambria" w:cs="Times New Roman"/>
          <w:sz w:val="24"/>
          <w:szCs w:val="24"/>
        </w:rPr>
        <w:t>угроз</w:t>
      </w:r>
      <w:r>
        <w:rPr>
          <w:rFonts w:ascii="Cambria" w:hAnsi="Cambria" w:cs="Times New Roman"/>
          <w:sz w:val="24"/>
          <w:szCs w:val="24"/>
        </w:rPr>
        <w:t>а</w:t>
      </w:r>
      <w:r w:rsidRPr="00FF0724">
        <w:rPr>
          <w:rFonts w:ascii="Cambria" w:hAnsi="Cambria" w:cs="Times New Roman"/>
          <w:sz w:val="24"/>
          <w:szCs w:val="24"/>
        </w:rPr>
        <w:t xml:space="preserve"> для исчезающих видов.</w:t>
      </w:r>
    </w:p>
    <w:p w14:paraId="13D2B4FE" w14:textId="7210DFFE" w:rsidR="00DA6D15" w:rsidRPr="00D96F6E" w:rsidRDefault="00A0499D" w:rsidP="00DA6D15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A0499D">
        <w:rPr>
          <w:rFonts w:ascii="Cambria" w:hAnsi="Cambria" w:cs="Times New Roman"/>
          <w:sz w:val="24"/>
          <w:szCs w:val="24"/>
        </w:rPr>
        <w:t xml:space="preserve">Результаты исследования </w:t>
      </w:r>
      <w:r>
        <w:rPr>
          <w:rFonts w:ascii="Cambria" w:hAnsi="Cambria" w:cs="Times New Roman"/>
          <w:sz w:val="24"/>
          <w:szCs w:val="24"/>
        </w:rPr>
        <w:t>получены при поддержке гранта РНФ</w:t>
      </w:r>
      <w:r w:rsidR="008C1E7D">
        <w:rPr>
          <w:rFonts w:ascii="Cambria" w:hAnsi="Cambria" w:cs="Times New Roman"/>
          <w:sz w:val="24"/>
          <w:szCs w:val="24"/>
        </w:rPr>
        <w:t xml:space="preserve"> № </w:t>
      </w:r>
      <w:r w:rsidR="00F467DD" w:rsidRPr="00F467DD">
        <w:rPr>
          <w:rFonts w:ascii="Cambria" w:hAnsi="Cambria" w:cs="Times New Roman"/>
          <w:sz w:val="24"/>
          <w:szCs w:val="24"/>
        </w:rPr>
        <w:t>18-14-00200</w:t>
      </w:r>
      <w:r w:rsidR="00F467DD">
        <w:rPr>
          <w:rFonts w:ascii="Cambria" w:hAnsi="Cambria" w:cs="Times New Roman"/>
          <w:sz w:val="24"/>
          <w:szCs w:val="24"/>
        </w:rPr>
        <w:t xml:space="preserve"> и </w:t>
      </w:r>
      <w:r w:rsidRPr="00A0499D">
        <w:rPr>
          <w:rFonts w:ascii="Cambria" w:hAnsi="Cambria" w:cs="Times New Roman"/>
          <w:sz w:val="24"/>
          <w:szCs w:val="24"/>
        </w:rPr>
        <w:t>опубликованы в</w:t>
      </w:r>
      <w:r w:rsidR="00F467DD">
        <w:rPr>
          <w:rFonts w:ascii="Cambria" w:hAnsi="Cambria" w:cs="Times New Roman"/>
          <w:sz w:val="24"/>
          <w:szCs w:val="24"/>
        </w:rPr>
        <w:t xml:space="preserve"> журнале </w:t>
      </w:r>
      <w:r w:rsidR="00F467DD">
        <w:rPr>
          <w:rFonts w:ascii="Cambria" w:hAnsi="Cambria" w:cs="Times New Roman"/>
          <w:sz w:val="24"/>
          <w:szCs w:val="24"/>
          <w:lang w:val="en-US"/>
        </w:rPr>
        <w:t>Animals</w:t>
      </w:r>
      <w:r w:rsidR="00F467DD" w:rsidRPr="00F467DD">
        <w:rPr>
          <w:rFonts w:ascii="Cambria" w:hAnsi="Cambria" w:cs="Times New Roman"/>
          <w:sz w:val="24"/>
          <w:szCs w:val="24"/>
        </w:rPr>
        <w:t>:</w:t>
      </w:r>
      <w:r w:rsidR="00DA6D15" w:rsidRPr="00DA6D15">
        <w:rPr>
          <w:rFonts w:ascii="Cambria" w:hAnsi="Cambria" w:cs="Times New Roman"/>
          <w:sz w:val="24"/>
          <w:szCs w:val="24"/>
        </w:rPr>
        <w:t xml:space="preserve"> </w:t>
      </w:r>
      <w:r w:rsidR="00D96F6E" w:rsidRPr="00D96F6E">
        <w:rPr>
          <w:rFonts w:ascii="Cambria" w:hAnsi="Cambria" w:cs="Times New Roman"/>
          <w:sz w:val="24"/>
          <w:szCs w:val="24"/>
        </w:rPr>
        <w:t>https://www.mdpi.com/2076-2615/12/5/593.</w:t>
      </w:r>
    </w:p>
    <w:p w14:paraId="6FE2CDCD" w14:textId="77777777" w:rsidR="00DA6D15" w:rsidRDefault="00DA6D15" w:rsidP="00DA6D15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</w:p>
    <w:p w14:paraId="7B960371" w14:textId="15762129" w:rsidR="00F82782" w:rsidRPr="00DA6D15" w:rsidRDefault="008C5101" w:rsidP="00DA6D15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B18C8">
        <w:rPr>
          <w:rFonts w:ascii="Cambria" w:hAnsi="Cambria"/>
          <w:sz w:val="24"/>
          <w:szCs w:val="24"/>
          <w:lang w:val="en-US"/>
        </w:rPr>
        <w:t>Naidenko</w:t>
      </w:r>
      <w:proofErr w:type="spellEnd"/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S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V</w:t>
      </w:r>
      <w:r w:rsidRPr="00DA6D15">
        <w:rPr>
          <w:rFonts w:ascii="Cambria" w:hAnsi="Cambria"/>
          <w:sz w:val="24"/>
          <w:szCs w:val="24"/>
          <w:lang w:val="en-US"/>
        </w:rPr>
        <w:t xml:space="preserve">., </w:t>
      </w:r>
      <w:proofErr w:type="spellStart"/>
      <w:r w:rsidRPr="00EB18C8">
        <w:rPr>
          <w:rFonts w:ascii="Cambria" w:hAnsi="Cambria"/>
          <w:sz w:val="24"/>
          <w:szCs w:val="24"/>
          <w:lang w:val="en-US"/>
        </w:rPr>
        <w:t>Erofeeva</w:t>
      </w:r>
      <w:proofErr w:type="spellEnd"/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M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N</w:t>
      </w:r>
      <w:r w:rsidRPr="00DA6D15">
        <w:rPr>
          <w:rFonts w:ascii="Cambria" w:hAnsi="Cambria"/>
          <w:sz w:val="24"/>
          <w:szCs w:val="24"/>
          <w:lang w:val="en-US"/>
        </w:rPr>
        <w:t xml:space="preserve">., </w:t>
      </w:r>
      <w:r w:rsidRPr="00EB18C8">
        <w:rPr>
          <w:rFonts w:ascii="Cambria" w:hAnsi="Cambria"/>
          <w:sz w:val="24"/>
          <w:szCs w:val="24"/>
          <w:lang w:val="en-US"/>
        </w:rPr>
        <w:t>Sorokin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P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A</w:t>
      </w:r>
      <w:r w:rsidRPr="00DA6D15">
        <w:rPr>
          <w:rFonts w:ascii="Cambria" w:hAnsi="Cambria"/>
          <w:sz w:val="24"/>
          <w:szCs w:val="24"/>
          <w:lang w:val="en-US"/>
        </w:rPr>
        <w:t xml:space="preserve">., </w:t>
      </w:r>
      <w:proofErr w:type="spellStart"/>
      <w:r w:rsidRPr="00EB18C8">
        <w:rPr>
          <w:rFonts w:ascii="Cambria" w:hAnsi="Cambria"/>
          <w:sz w:val="24"/>
          <w:szCs w:val="24"/>
          <w:lang w:val="en-US"/>
        </w:rPr>
        <w:t>Gershov</w:t>
      </w:r>
      <w:proofErr w:type="spellEnd"/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S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O</w:t>
      </w:r>
      <w:r w:rsidRPr="00DA6D15">
        <w:rPr>
          <w:rFonts w:ascii="Cambria" w:hAnsi="Cambria"/>
          <w:sz w:val="24"/>
          <w:szCs w:val="24"/>
          <w:lang w:val="en-US"/>
        </w:rPr>
        <w:t xml:space="preserve">., </w:t>
      </w:r>
      <w:proofErr w:type="spellStart"/>
      <w:r w:rsidRPr="00EB18C8">
        <w:rPr>
          <w:rFonts w:ascii="Cambria" w:hAnsi="Cambria"/>
          <w:sz w:val="24"/>
          <w:szCs w:val="24"/>
          <w:lang w:val="en-US"/>
        </w:rPr>
        <w:t>Yakovenko</w:t>
      </w:r>
      <w:proofErr w:type="spellEnd"/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N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P</w:t>
      </w:r>
      <w:r w:rsidRPr="00DA6D15">
        <w:rPr>
          <w:rFonts w:ascii="Cambria" w:hAnsi="Cambria"/>
          <w:sz w:val="24"/>
          <w:szCs w:val="24"/>
          <w:lang w:val="en-US"/>
        </w:rPr>
        <w:t xml:space="preserve">., </w:t>
      </w:r>
      <w:proofErr w:type="spellStart"/>
      <w:r w:rsidRPr="00EB18C8">
        <w:rPr>
          <w:rFonts w:ascii="Cambria" w:hAnsi="Cambria"/>
          <w:sz w:val="24"/>
          <w:szCs w:val="24"/>
          <w:lang w:val="en-US"/>
        </w:rPr>
        <w:t>Botvinovskaya</w:t>
      </w:r>
      <w:proofErr w:type="spellEnd"/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A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S</w:t>
      </w:r>
      <w:r w:rsidRPr="00DA6D15">
        <w:rPr>
          <w:rFonts w:ascii="Cambria" w:hAnsi="Cambria"/>
          <w:sz w:val="24"/>
          <w:szCs w:val="24"/>
          <w:lang w:val="en-US"/>
        </w:rPr>
        <w:t xml:space="preserve">., </w:t>
      </w:r>
      <w:r w:rsidRPr="00EB18C8">
        <w:rPr>
          <w:rFonts w:ascii="Cambria" w:hAnsi="Cambria"/>
          <w:sz w:val="24"/>
          <w:szCs w:val="24"/>
          <w:lang w:val="en-US"/>
        </w:rPr>
        <w:t>Alekseeva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EB18C8">
        <w:rPr>
          <w:rFonts w:ascii="Cambria" w:hAnsi="Cambria"/>
          <w:sz w:val="24"/>
          <w:szCs w:val="24"/>
          <w:lang w:val="en-US"/>
        </w:rPr>
        <w:t>G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Pr="00EB18C8">
        <w:rPr>
          <w:rFonts w:ascii="Cambria" w:hAnsi="Cambria"/>
          <w:sz w:val="24"/>
          <w:szCs w:val="24"/>
          <w:lang w:val="en-US"/>
        </w:rPr>
        <w:t>S</w:t>
      </w:r>
      <w:r w:rsidRPr="00DA6D15">
        <w:rPr>
          <w:rFonts w:ascii="Cambria" w:hAnsi="Cambria"/>
          <w:sz w:val="24"/>
          <w:szCs w:val="24"/>
          <w:lang w:val="en-US"/>
        </w:rPr>
        <w:t>.</w:t>
      </w:r>
      <w:r w:rsidR="00EB18C8"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The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first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case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of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C5101">
        <w:rPr>
          <w:rFonts w:ascii="Cambria" w:hAnsi="Cambria"/>
          <w:sz w:val="24"/>
          <w:szCs w:val="24"/>
          <w:lang w:val="en-US"/>
        </w:rPr>
        <w:t>Cytauxzoon</w:t>
      </w:r>
      <w:proofErr w:type="spellEnd"/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spp</w:t>
      </w:r>
      <w:r w:rsidRPr="00DA6D15">
        <w:rPr>
          <w:rFonts w:ascii="Cambria" w:hAnsi="Cambria"/>
          <w:sz w:val="24"/>
          <w:szCs w:val="24"/>
          <w:lang w:val="en-US"/>
        </w:rPr>
        <w:t xml:space="preserve">. </w:t>
      </w:r>
      <w:r w:rsidRPr="008C5101">
        <w:rPr>
          <w:rFonts w:ascii="Cambria" w:hAnsi="Cambria"/>
          <w:sz w:val="24"/>
          <w:szCs w:val="24"/>
          <w:lang w:val="en-US"/>
        </w:rPr>
        <w:t>in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Russia</w:t>
      </w:r>
      <w:r w:rsidRPr="00DA6D15">
        <w:rPr>
          <w:rFonts w:ascii="Cambria" w:hAnsi="Cambria"/>
          <w:sz w:val="24"/>
          <w:szCs w:val="24"/>
          <w:lang w:val="en-US"/>
        </w:rPr>
        <w:t xml:space="preserve">: </w:t>
      </w:r>
      <w:r w:rsidRPr="008C5101">
        <w:rPr>
          <w:rFonts w:ascii="Cambria" w:hAnsi="Cambria"/>
          <w:sz w:val="24"/>
          <w:szCs w:val="24"/>
          <w:lang w:val="en-US"/>
        </w:rPr>
        <w:t>the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parasite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conquers</w:t>
      </w:r>
      <w:r w:rsidRPr="00DA6D15">
        <w:rPr>
          <w:rFonts w:ascii="Cambria" w:hAnsi="Cambria"/>
          <w:sz w:val="24"/>
          <w:szCs w:val="24"/>
          <w:lang w:val="en-US"/>
        </w:rPr>
        <w:t xml:space="preserve"> </w:t>
      </w:r>
      <w:r w:rsidRPr="008C5101">
        <w:rPr>
          <w:rFonts w:ascii="Cambria" w:hAnsi="Cambria"/>
          <w:sz w:val="24"/>
          <w:szCs w:val="24"/>
          <w:lang w:val="en-US"/>
        </w:rPr>
        <w:t>Eurasia</w:t>
      </w:r>
      <w:r w:rsidRPr="00DA6D15">
        <w:rPr>
          <w:rFonts w:ascii="Cambria" w:hAnsi="Cambria"/>
          <w:sz w:val="24"/>
          <w:szCs w:val="24"/>
          <w:lang w:val="en-US"/>
        </w:rPr>
        <w:t xml:space="preserve">. </w:t>
      </w:r>
      <w:r w:rsidRPr="00EB18C8">
        <w:rPr>
          <w:rFonts w:ascii="Cambria" w:hAnsi="Cambria"/>
          <w:sz w:val="24"/>
          <w:szCs w:val="24"/>
          <w:lang w:val="en-US"/>
        </w:rPr>
        <w:t>Animals</w:t>
      </w:r>
      <w:r w:rsidR="00EB18C8" w:rsidRPr="00EB18C8">
        <w:rPr>
          <w:rFonts w:ascii="Cambria" w:hAnsi="Cambria"/>
          <w:sz w:val="24"/>
          <w:szCs w:val="24"/>
          <w:lang w:val="en-US"/>
        </w:rPr>
        <w:t>, 2022</w:t>
      </w:r>
      <w:r w:rsidRPr="00EB18C8">
        <w:rPr>
          <w:rFonts w:ascii="Cambria" w:hAnsi="Cambria"/>
          <w:sz w:val="24"/>
          <w:szCs w:val="24"/>
          <w:lang w:val="en-US"/>
        </w:rPr>
        <w:t>. Vol. 12</w:t>
      </w:r>
      <w:r w:rsidR="00EB18C8">
        <w:rPr>
          <w:rFonts w:ascii="Cambria" w:hAnsi="Cambria"/>
          <w:sz w:val="24"/>
          <w:szCs w:val="24"/>
        </w:rPr>
        <w:t>(</w:t>
      </w:r>
      <w:r w:rsidRPr="00EB18C8">
        <w:rPr>
          <w:rFonts w:ascii="Cambria" w:hAnsi="Cambria"/>
          <w:sz w:val="24"/>
          <w:szCs w:val="24"/>
          <w:lang w:val="en-US"/>
        </w:rPr>
        <w:t>5</w:t>
      </w:r>
      <w:r w:rsidR="00EB18C8">
        <w:rPr>
          <w:rFonts w:ascii="Cambria" w:hAnsi="Cambria"/>
          <w:sz w:val="24"/>
          <w:szCs w:val="24"/>
        </w:rPr>
        <w:t>)</w:t>
      </w:r>
      <w:r w:rsidRPr="00EB18C8">
        <w:rPr>
          <w:rFonts w:ascii="Cambria" w:hAnsi="Cambria"/>
          <w:sz w:val="24"/>
          <w:szCs w:val="24"/>
          <w:lang w:val="en-US"/>
        </w:rPr>
        <w:t xml:space="preserve">. Pp. 593. </w:t>
      </w:r>
      <w:r w:rsidR="00641F4D" w:rsidRPr="00EB18C8">
        <w:rPr>
          <w:rFonts w:ascii="Cambria" w:hAnsi="Cambria"/>
          <w:sz w:val="24"/>
          <w:szCs w:val="24"/>
          <w:lang w:val="en-US"/>
        </w:rPr>
        <w:t>DOI</w:t>
      </w:r>
      <w:r w:rsidRPr="00EB18C8">
        <w:rPr>
          <w:rFonts w:ascii="Cambria" w:hAnsi="Cambria"/>
          <w:sz w:val="24"/>
          <w:szCs w:val="24"/>
          <w:lang w:val="en-US"/>
        </w:rPr>
        <w:t>: 10.3390/ani12050593</w:t>
      </w:r>
    </w:p>
    <w:sectPr w:rsidR="00F82782" w:rsidRPr="00DA6D15" w:rsidSect="00B928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E3"/>
    <w:rsid w:val="0002492E"/>
    <w:rsid w:val="00031D6B"/>
    <w:rsid w:val="00045C96"/>
    <w:rsid w:val="00051770"/>
    <w:rsid w:val="00054DA9"/>
    <w:rsid w:val="00072353"/>
    <w:rsid w:val="00082AE3"/>
    <w:rsid w:val="00091380"/>
    <w:rsid w:val="000C5F4D"/>
    <w:rsid w:val="000E73F7"/>
    <w:rsid w:val="0011396B"/>
    <w:rsid w:val="00127F6F"/>
    <w:rsid w:val="001339D9"/>
    <w:rsid w:val="00140CCE"/>
    <w:rsid w:val="00186D7A"/>
    <w:rsid w:val="0019596A"/>
    <w:rsid w:val="001A28D0"/>
    <w:rsid w:val="001E2F30"/>
    <w:rsid w:val="001E6AA2"/>
    <w:rsid w:val="00215121"/>
    <w:rsid w:val="00263E46"/>
    <w:rsid w:val="002845A7"/>
    <w:rsid w:val="00291DF9"/>
    <w:rsid w:val="002B0664"/>
    <w:rsid w:val="002D0C98"/>
    <w:rsid w:val="002F67E3"/>
    <w:rsid w:val="00310333"/>
    <w:rsid w:val="00331BCF"/>
    <w:rsid w:val="003434BE"/>
    <w:rsid w:val="00372914"/>
    <w:rsid w:val="00377073"/>
    <w:rsid w:val="003B5998"/>
    <w:rsid w:val="003C40A5"/>
    <w:rsid w:val="003D43BB"/>
    <w:rsid w:val="003F0059"/>
    <w:rsid w:val="003F4133"/>
    <w:rsid w:val="0041595B"/>
    <w:rsid w:val="004441BF"/>
    <w:rsid w:val="00482D50"/>
    <w:rsid w:val="00493722"/>
    <w:rsid w:val="004C0B8C"/>
    <w:rsid w:val="004C7B64"/>
    <w:rsid w:val="00593BF8"/>
    <w:rsid w:val="005E12F2"/>
    <w:rsid w:val="005E149B"/>
    <w:rsid w:val="006122D5"/>
    <w:rsid w:val="00641F4D"/>
    <w:rsid w:val="00654218"/>
    <w:rsid w:val="006803E0"/>
    <w:rsid w:val="006908B7"/>
    <w:rsid w:val="00691D41"/>
    <w:rsid w:val="006E5A8B"/>
    <w:rsid w:val="00707A1F"/>
    <w:rsid w:val="00723CF5"/>
    <w:rsid w:val="00724E28"/>
    <w:rsid w:val="007922A8"/>
    <w:rsid w:val="007E7424"/>
    <w:rsid w:val="007F11E4"/>
    <w:rsid w:val="007F42B8"/>
    <w:rsid w:val="008055D6"/>
    <w:rsid w:val="00810B85"/>
    <w:rsid w:val="008443E2"/>
    <w:rsid w:val="00870D35"/>
    <w:rsid w:val="00881E10"/>
    <w:rsid w:val="00883BD8"/>
    <w:rsid w:val="00886FB9"/>
    <w:rsid w:val="008C1E7D"/>
    <w:rsid w:val="008C5101"/>
    <w:rsid w:val="008D13D3"/>
    <w:rsid w:val="008F1049"/>
    <w:rsid w:val="008F27AC"/>
    <w:rsid w:val="009306B5"/>
    <w:rsid w:val="00945BD8"/>
    <w:rsid w:val="00956E6D"/>
    <w:rsid w:val="00970BDF"/>
    <w:rsid w:val="00986470"/>
    <w:rsid w:val="00986495"/>
    <w:rsid w:val="009A323D"/>
    <w:rsid w:val="009B7FC8"/>
    <w:rsid w:val="009C0F6A"/>
    <w:rsid w:val="009C3EED"/>
    <w:rsid w:val="009D152B"/>
    <w:rsid w:val="009D3DD2"/>
    <w:rsid w:val="00A0499D"/>
    <w:rsid w:val="00A0638F"/>
    <w:rsid w:val="00A114B3"/>
    <w:rsid w:val="00A56C31"/>
    <w:rsid w:val="00A7399C"/>
    <w:rsid w:val="00A952F6"/>
    <w:rsid w:val="00A969FC"/>
    <w:rsid w:val="00AA5E9E"/>
    <w:rsid w:val="00AB2A06"/>
    <w:rsid w:val="00AD1CFD"/>
    <w:rsid w:val="00AF3C99"/>
    <w:rsid w:val="00B04FAF"/>
    <w:rsid w:val="00B16D59"/>
    <w:rsid w:val="00B17D46"/>
    <w:rsid w:val="00B23D45"/>
    <w:rsid w:val="00B765AD"/>
    <w:rsid w:val="00B92851"/>
    <w:rsid w:val="00BA2A09"/>
    <w:rsid w:val="00BC1E55"/>
    <w:rsid w:val="00BE1785"/>
    <w:rsid w:val="00C065BD"/>
    <w:rsid w:val="00C66405"/>
    <w:rsid w:val="00C83223"/>
    <w:rsid w:val="00CE6933"/>
    <w:rsid w:val="00D01B18"/>
    <w:rsid w:val="00D05A88"/>
    <w:rsid w:val="00D13932"/>
    <w:rsid w:val="00D47EB4"/>
    <w:rsid w:val="00D756C6"/>
    <w:rsid w:val="00D8220A"/>
    <w:rsid w:val="00D83E35"/>
    <w:rsid w:val="00D9179B"/>
    <w:rsid w:val="00D96F6E"/>
    <w:rsid w:val="00DA6D15"/>
    <w:rsid w:val="00DD0696"/>
    <w:rsid w:val="00DD5450"/>
    <w:rsid w:val="00DE47CA"/>
    <w:rsid w:val="00DF5943"/>
    <w:rsid w:val="00E34F5B"/>
    <w:rsid w:val="00E558B5"/>
    <w:rsid w:val="00E66D12"/>
    <w:rsid w:val="00E95B2B"/>
    <w:rsid w:val="00EB18C8"/>
    <w:rsid w:val="00EC2FF3"/>
    <w:rsid w:val="00EE4716"/>
    <w:rsid w:val="00F17A11"/>
    <w:rsid w:val="00F253C6"/>
    <w:rsid w:val="00F3750C"/>
    <w:rsid w:val="00F4378C"/>
    <w:rsid w:val="00F452A3"/>
    <w:rsid w:val="00F467DD"/>
    <w:rsid w:val="00F62675"/>
    <w:rsid w:val="00F62818"/>
    <w:rsid w:val="00F82782"/>
    <w:rsid w:val="00FC29B8"/>
    <w:rsid w:val="00FD52ED"/>
    <w:rsid w:val="00FF0724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7998"/>
  <w15:chartTrackingRefBased/>
  <w15:docId w15:val="{F86F88E8-02C9-46F8-A78E-9050D166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Алексеева</dc:creator>
  <cp:keywords/>
  <dc:description/>
  <cp:lastModifiedBy>Сергей</cp:lastModifiedBy>
  <cp:revision>138</cp:revision>
  <dcterms:created xsi:type="dcterms:W3CDTF">2022-05-10T13:46:00Z</dcterms:created>
  <dcterms:modified xsi:type="dcterms:W3CDTF">2022-05-13T10:07:00Z</dcterms:modified>
</cp:coreProperties>
</file>