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C7F7DB1" w14:textId="77777777" w:rsidR="00AA451F" w:rsidRPr="00275972" w:rsidRDefault="00AA451F" w:rsidP="00275972">
      <w:pPr>
        <w:jc w:val="center"/>
      </w:pPr>
      <w:r w:rsidRPr="00275972">
        <w:t xml:space="preserve">Федеральное государственное бюджетное учреждение науки </w:t>
      </w:r>
    </w:p>
    <w:p w14:paraId="6205B7FB" w14:textId="77777777" w:rsidR="000B66AD" w:rsidRPr="00275972" w:rsidRDefault="00475D10" w:rsidP="00275972">
      <w:pPr>
        <w:jc w:val="center"/>
        <w:rPr>
          <w:rFonts w:cs="Calibri"/>
          <w:kern w:val="1"/>
        </w:rPr>
      </w:pPr>
      <w:r w:rsidRPr="00275972">
        <w:t xml:space="preserve">Институт </w:t>
      </w:r>
      <w:r w:rsidR="007065C2" w:rsidRPr="00275972">
        <w:rPr>
          <w:rFonts w:cs="Calibri"/>
          <w:kern w:val="1"/>
        </w:rPr>
        <w:t xml:space="preserve">проблем экологии и эволюции им. </w:t>
      </w:r>
      <w:proofErr w:type="gramStart"/>
      <w:r w:rsidR="007065C2" w:rsidRPr="00275972">
        <w:rPr>
          <w:rFonts w:cs="Calibri"/>
          <w:kern w:val="1"/>
        </w:rPr>
        <w:t>А.Н.</w:t>
      </w:r>
      <w:proofErr w:type="gramEnd"/>
      <w:r w:rsidR="007065C2" w:rsidRPr="00275972">
        <w:rPr>
          <w:rFonts w:cs="Calibri"/>
          <w:kern w:val="1"/>
        </w:rPr>
        <w:t xml:space="preserve"> Северцова </w:t>
      </w:r>
    </w:p>
    <w:p w14:paraId="106FF95E" w14:textId="77777777" w:rsidR="00475D10" w:rsidRPr="00275972" w:rsidRDefault="007065C2" w:rsidP="00275972">
      <w:pPr>
        <w:jc w:val="center"/>
        <w:rPr>
          <w:rFonts w:cs="Calibri"/>
          <w:kern w:val="1"/>
        </w:rPr>
      </w:pPr>
      <w:r w:rsidRPr="00275972">
        <w:rPr>
          <w:rFonts w:cs="Calibri"/>
          <w:kern w:val="1"/>
        </w:rPr>
        <w:t>Р</w:t>
      </w:r>
      <w:r w:rsidR="000B66AD" w:rsidRPr="00275972">
        <w:rPr>
          <w:rFonts w:cs="Calibri"/>
          <w:kern w:val="1"/>
        </w:rPr>
        <w:t>оссийской академии наук</w:t>
      </w:r>
    </w:p>
    <w:p w14:paraId="32BE552E" w14:textId="77777777" w:rsidR="00AA451F" w:rsidRPr="00275972" w:rsidRDefault="00AA451F" w:rsidP="00275972">
      <w:pPr>
        <w:jc w:val="center"/>
      </w:pPr>
    </w:p>
    <w:p w14:paraId="4AD68ADF" w14:textId="77777777" w:rsidR="007065C2" w:rsidRPr="00275972" w:rsidRDefault="007065C2" w:rsidP="00275972">
      <w:pPr>
        <w:jc w:val="center"/>
      </w:pPr>
    </w:p>
    <w:p w14:paraId="239A5997" w14:textId="77777777" w:rsidR="00475D10" w:rsidRPr="00275972" w:rsidRDefault="00475D10" w:rsidP="00275972">
      <w:pPr>
        <w:jc w:val="right"/>
      </w:pPr>
      <w:r w:rsidRPr="00275972">
        <w:t>ПРИНЯТО</w:t>
      </w:r>
    </w:p>
    <w:p w14:paraId="736BC1C1" w14:textId="77777777" w:rsidR="00475D10" w:rsidRPr="00275972" w:rsidRDefault="00475D10" w:rsidP="00275972">
      <w:pPr>
        <w:ind w:firstLine="3240"/>
        <w:jc w:val="right"/>
        <w:rPr>
          <w:rFonts w:cs="Calibri"/>
          <w:kern w:val="1"/>
        </w:rPr>
      </w:pPr>
      <w:r w:rsidRPr="00275972">
        <w:rPr>
          <w:rFonts w:cs="Calibri"/>
          <w:kern w:val="1"/>
        </w:rPr>
        <w:t xml:space="preserve">Ученым советом ФГБУН </w:t>
      </w:r>
      <w:r w:rsidR="00D05812" w:rsidRPr="00275972">
        <w:rPr>
          <w:rFonts w:cs="Calibri"/>
          <w:kern w:val="1"/>
        </w:rPr>
        <w:t>ИПЭЭ РАН</w:t>
      </w:r>
    </w:p>
    <w:p w14:paraId="07F50965" w14:textId="77777777" w:rsidR="00475D10" w:rsidRPr="00275972" w:rsidRDefault="00475D10" w:rsidP="00275972">
      <w:pPr>
        <w:ind w:firstLine="3240"/>
        <w:jc w:val="right"/>
        <w:rPr>
          <w:rFonts w:cs="Calibri"/>
          <w:kern w:val="1"/>
        </w:rPr>
      </w:pPr>
      <w:r w:rsidRPr="00275972">
        <w:rPr>
          <w:rFonts w:cs="Calibri"/>
          <w:kern w:val="1"/>
        </w:rPr>
        <w:t xml:space="preserve">Протокол </w:t>
      </w:r>
      <w:r w:rsidR="00D05812" w:rsidRPr="00275972">
        <w:rPr>
          <w:rFonts w:cs="Calibri"/>
          <w:kern w:val="1"/>
        </w:rPr>
        <w:t>№</w:t>
      </w:r>
      <w:r w:rsidRPr="00275972">
        <w:rPr>
          <w:rFonts w:cs="Calibri"/>
          <w:kern w:val="1"/>
        </w:rPr>
        <w:t xml:space="preserve"> </w:t>
      </w:r>
      <w:r w:rsidR="001C735F" w:rsidRPr="00275972">
        <w:rPr>
          <w:rFonts w:cs="Calibri"/>
          <w:kern w:val="1"/>
        </w:rPr>
        <w:t>10</w:t>
      </w:r>
      <w:r w:rsidR="00D05812" w:rsidRPr="00275972">
        <w:rPr>
          <w:rFonts w:cs="Calibri"/>
          <w:kern w:val="1"/>
        </w:rPr>
        <w:t xml:space="preserve"> от </w:t>
      </w:r>
      <w:r w:rsidR="001C735F" w:rsidRPr="00275972">
        <w:rPr>
          <w:rFonts w:cs="Calibri"/>
          <w:kern w:val="1"/>
        </w:rPr>
        <w:t>3</w:t>
      </w:r>
      <w:r w:rsidR="00D05812" w:rsidRPr="00275972">
        <w:rPr>
          <w:rFonts w:cs="Calibri"/>
          <w:kern w:val="1"/>
        </w:rPr>
        <w:t>.1</w:t>
      </w:r>
      <w:r w:rsidR="001C735F" w:rsidRPr="00275972">
        <w:rPr>
          <w:rFonts w:cs="Calibri"/>
          <w:kern w:val="1"/>
        </w:rPr>
        <w:t>2</w:t>
      </w:r>
      <w:r w:rsidR="00D05812" w:rsidRPr="00275972">
        <w:rPr>
          <w:rFonts w:cs="Calibri"/>
          <w:kern w:val="1"/>
        </w:rPr>
        <w:t>.</w:t>
      </w:r>
      <w:r w:rsidRPr="00275972">
        <w:rPr>
          <w:rFonts w:cs="Calibri"/>
          <w:kern w:val="1"/>
        </w:rPr>
        <w:t>2015 г.</w:t>
      </w:r>
    </w:p>
    <w:p w14:paraId="56CDDBBE" w14:textId="77777777" w:rsidR="00275972" w:rsidRDefault="00275972" w:rsidP="00275972">
      <w:pPr>
        <w:ind w:right="-72" w:firstLine="3240"/>
        <w:jc w:val="right"/>
        <w:rPr>
          <w:rFonts w:cs="Calibri"/>
          <w:kern w:val="1"/>
        </w:rPr>
      </w:pPr>
    </w:p>
    <w:p w14:paraId="5E7619F7" w14:textId="0AC586B7" w:rsidR="00475D10" w:rsidRPr="00275972" w:rsidRDefault="00475D10" w:rsidP="00275972">
      <w:pPr>
        <w:ind w:right="-72" w:firstLine="3240"/>
        <w:jc w:val="right"/>
        <w:rPr>
          <w:rFonts w:cs="Calibri"/>
          <w:kern w:val="1"/>
        </w:rPr>
      </w:pPr>
      <w:r w:rsidRPr="00275972">
        <w:rPr>
          <w:rFonts w:cs="Calibri"/>
          <w:kern w:val="1"/>
        </w:rPr>
        <w:t>Председатель Ученого совета</w:t>
      </w:r>
    </w:p>
    <w:p w14:paraId="73CF145C" w14:textId="77777777" w:rsidR="00AA451F" w:rsidRPr="00275972" w:rsidRDefault="00D05812" w:rsidP="00275972">
      <w:pPr>
        <w:jc w:val="right"/>
        <w:rPr>
          <w:rFonts w:cs="Calibri"/>
          <w:kern w:val="1"/>
        </w:rPr>
      </w:pPr>
      <w:r w:rsidRPr="00275972">
        <w:rPr>
          <w:rFonts w:cs="Calibri"/>
          <w:kern w:val="1"/>
        </w:rPr>
        <w:t xml:space="preserve">чл.-корр. РАН Рожнов </w:t>
      </w:r>
      <w:proofErr w:type="gramStart"/>
      <w:r w:rsidRPr="00275972">
        <w:rPr>
          <w:rFonts w:cs="Calibri"/>
          <w:kern w:val="1"/>
        </w:rPr>
        <w:t>В.В.</w:t>
      </w:r>
      <w:proofErr w:type="gramEnd"/>
    </w:p>
    <w:p w14:paraId="6A4D0262" w14:textId="77777777" w:rsidR="00AA451F" w:rsidRPr="00275972" w:rsidRDefault="00AA451F" w:rsidP="00275972">
      <w:pPr>
        <w:jc w:val="center"/>
        <w:rPr>
          <w:b/>
        </w:rPr>
      </w:pPr>
    </w:p>
    <w:p w14:paraId="27615846" w14:textId="77777777" w:rsidR="007065C2" w:rsidRPr="00275972" w:rsidRDefault="007065C2" w:rsidP="00275972">
      <w:pPr>
        <w:jc w:val="center"/>
        <w:rPr>
          <w:b/>
        </w:rPr>
      </w:pPr>
    </w:p>
    <w:p w14:paraId="5C8433C5" w14:textId="77777777" w:rsidR="007065C2" w:rsidRPr="00275972" w:rsidRDefault="007065C2" w:rsidP="00275972">
      <w:pPr>
        <w:jc w:val="center"/>
        <w:rPr>
          <w:b/>
        </w:rPr>
      </w:pPr>
    </w:p>
    <w:p w14:paraId="56C2EB33" w14:textId="5BF6CD6F" w:rsidR="007065C2" w:rsidRDefault="007065C2" w:rsidP="00275972">
      <w:pPr>
        <w:jc w:val="center"/>
        <w:rPr>
          <w:b/>
        </w:rPr>
      </w:pPr>
    </w:p>
    <w:p w14:paraId="263414EF" w14:textId="3713E719" w:rsidR="00275972" w:rsidRDefault="00275972" w:rsidP="00275972">
      <w:pPr>
        <w:jc w:val="center"/>
        <w:rPr>
          <w:b/>
        </w:rPr>
      </w:pPr>
    </w:p>
    <w:p w14:paraId="11956E7F" w14:textId="2CBCAB65" w:rsidR="00275972" w:rsidRDefault="00275972" w:rsidP="00275972">
      <w:pPr>
        <w:jc w:val="center"/>
        <w:rPr>
          <w:b/>
        </w:rPr>
      </w:pPr>
    </w:p>
    <w:p w14:paraId="5D081071" w14:textId="77777777" w:rsidR="00275972" w:rsidRPr="00275972" w:rsidRDefault="00275972" w:rsidP="00275972">
      <w:pPr>
        <w:jc w:val="center"/>
        <w:rPr>
          <w:b/>
        </w:rPr>
      </w:pPr>
    </w:p>
    <w:p w14:paraId="0EC5ED2E" w14:textId="77777777" w:rsidR="00AA451F" w:rsidRPr="00275972" w:rsidRDefault="00AA451F" w:rsidP="00275972">
      <w:pPr>
        <w:jc w:val="center"/>
        <w:rPr>
          <w:b/>
        </w:rPr>
      </w:pPr>
      <w:r w:rsidRPr="00275972">
        <w:rPr>
          <w:b/>
        </w:rPr>
        <w:t>Рабочая программа дисциплины</w:t>
      </w:r>
    </w:p>
    <w:p w14:paraId="5A28B588" w14:textId="77777777" w:rsidR="00AA451F" w:rsidRPr="00275972" w:rsidRDefault="00E175D0" w:rsidP="00275972">
      <w:pPr>
        <w:jc w:val="center"/>
        <w:rPr>
          <w:b/>
        </w:rPr>
      </w:pPr>
      <w:r w:rsidRPr="00275972">
        <w:rPr>
          <w:b/>
        </w:rPr>
        <w:t>«Иностранный язык</w:t>
      </w:r>
      <w:r w:rsidR="00AA451F" w:rsidRPr="00275972">
        <w:rPr>
          <w:b/>
        </w:rPr>
        <w:t>»</w:t>
      </w:r>
    </w:p>
    <w:p w14:paraId="66C9089B" w14:textId="77777777" w:rsidR="00AA451F" w:rsidRPr="00275972" w:rsidRDefault="00AA451F" w:rsidP="00275972">
      <w:pPr>
        <w:jc w:val="center"/>
        <w:rPr>
          <w:rFonts w:ascii="Calibri" w:hAnsi="Calibri"/>
        </w:rPr>
      </w:pPr>
    </w:p>
    <w:p w14:paraId="495C1938" w14:textId="77777777" w:rsidR="00AA451F" w:rsidRPr="00275972" w:rsidRDefault="00AA451F" w:rsidP="00275972">
      <w:pPr>
        <w:jc w:val="center"/>
        <w:rPr>
          <w:rFonts w:ascii="Calibri" w:hAnsi="Calibri"/>
        </w:rPr>
      </w:pPr>
    </w:p>
    <w:p w14:paraId="6D405D4C" w14:textId="77777777" w:rsidR="000B66AD" w:rsidRPr="00275972" w:rsidRDefault="000B66AD" w:rsidP="00275972">
      <w:pPr>
        <w:jc w:val="center"/>
        <w:rPr>
          <w:rFonts w:ascii="Calibri" w:hAnsi="Calibri"/>
        </w:rPr>
      </w:pPr>
    </w:p>
    <w:p w14:paraId="59481249" w14:textId="77777777" w:rsidR="00AA451F" w:rsidRPr="00275972" w:rsidRDefault="00AA451F" w:rsidP="00275972">
      <w:pPr>
        <w:jc w:val="center"/>
        <w:rPr>
          <w:b/>
          <w:bCs/>
        </w:rPr>
      </w:pPr>
    </w:p>
    <w:p w14:paraId="3CF26717" w14:textId="77777777" w:rsidR="00AA451F" w:rsidRPr="00275972" w:rsidRDefault="00AA451F" w:rsidP="00275972">
      <w:pPr>
        <w:rPr>
          <w:rFonts w:ascii="Calibri" w:hAnsi="Calibri"/>
        </w:rPr>
      </w:pPr>
    </w:p>
    <w:p w14:paraId="3A69BEC3" w14:textId="77777777" w:rsidR="00AA451F" w:rsidRPr="00275972" w:rsidRDefault="00AA451F" w:rsidP="00275972">
      <w:pPr>
        <w:rPr>
          <w:rFonts w:ascii="Calibri" w:hAnsi="Calibri"/>
        </w:rPr>
      </w:pPr>
    </w:p>
    <w:p w14:paraId="05C81DC7" w14:textId="77777777" w:rsidR="007065C2" w:rsidRPr="00275972" w:rsidRDefault="007065C2" w:rsidP="00275972">
      <w:pPr>
        <w:rPr>
          <w:rFonts w:ascii="Calibri" w:hAnsi="Calibri"/>
        </w:rPr>
      </w:pPr>
    </w:p>
    <w:p w14:paraId="692B1416" w14:textId="77777777" w:rsidR="007065C2" w:rsidRPr="00275972" w:rsidRDefault="007065C2" w:rsidP="00275972">
      <w:pPr>
        <w:rPr>
          <w:rFonts w:ascii="Calibri" w:hAnsi="Calibri"/>
        </w:rPr>
      </w:pPr>
    </w:p>
    <w:p w14:paraId="34AE840F" w14:textId="77777777" w:rsidR="007065C2" w:rsidRPr="00275972" w:rsidRDefault="007065C2" w:rsidP="00275972">
      <w:pPr>
        <w:rPr>
          <w:rFonts w:ascii="Calibri" w:hAnsi="Calibri"/>
        </w:rPr>
      </w:pPr>
    </w:p>
    <w:p w14:paraId="260CF4CA" w14:textId="0481BE3F" w:rsidR="00AA451F" w:rsidRDefault="00AA451F" w:rsidP="00275972">
      <w:pPr>
        <w:rPr>
          <w:rFonts w:ascii="Calibri" w:hAnsi="Calibri"/>
        </w:rPr>
      </w:pPr>
    </w:p>
    <w:p w14:paraId="006C3CB9" w14:textId="536243C5" w:rsidR="00275972" w:rsidRDefault="00275972" w:rsidP="00275972">
      <w:pPr>
        <w:rPr>
          <w:rFonts w:ascii="Calibri" w:hAnsi="Calibri"/>
        </w:rPr>
      </w:pPr>
    </w:p>
    <w:p w14:paraId="7BCED01B" w14:textId="4812848F" w:rsidR="00275972" w:rsidRDefault="00275972" w:rsidP="00275972">
      <w:pPr>
        <w:rPr>
          <w:rFonts w:ascii="Calibri" w:hAnsi="Calibri"/>
        </w:rPr>
      </w:pPr>
    </w:p>
    <w:p w14:paraId="09743965" w14:textId="4ACA8A31" w:rsidR="00275972" w:rsidRDefault="00275972" w:rsidP="00275972">
      <w:pPr>
        <w:rPr>
          <w:rFonts w:ascii="Calibri" w:hAnsi="Calibri"/>
        </w:rPr>
      </w:pPr>
    </w:p>
    <w:p w14:paraId="572463F9" w14:textId="2A1C300F" w:rsidR="00275972" w:rsidRDefault="00275972" w:rsidP="00275972">
      <w:pPr>
        <w:rPr>
          <w:rFonts w:ascii="Calibri" w:hAnsi="Calibri"/>
        </w:rPr>
      </w:pPr>
    </w:p>
    <w:p w14:paraId="166C78CF" w14:textId="5A634A01" w:rsidR="00275972" w:rsidRDefault="00275972" w:rsidP="00275972">
      <w:pPr>
        <w:rPr>
          <w:rFonts w:ascii="Calibri" w:hAnsi="Calibri"/>
        </w:rPr>
      </w:pPr>
    </w:p>
    <w:p w14:paraId="2E1AFA08" w14:textId="77777777" w:rsidR="00275972" w:rsidRPr="00275972" w:rsidRDefault="00275972" w:rsidP="00275972">
      <w:pPr>
        <w:rPr>
          <w:rFonts w:ascii="Calibri" w:hAnsi="Calibri"/>
        </w:rPr>
      </w:pPr>
    </w:p>
    <w:p w14:paraId="5A17ABD8" w14:textId="196B9539" w:rsidR="001C735F" w:rsidRDefault="001C735F" w:rsidP="00275972">
      <w:pPr>
        <w:rPr>
          <w:rFonts w:ascii="Calibri" w:hAnsi="Calibri"/>
        </w:rPr>
      </w:pPr>
    </w:p>
    <w:p w14:paraId="4F485AD6" w14:textId="25D1A740" w:rsidR="00275972" w:rsidRDefault="00275972" w:rsidP="00275972">
      <w:pPr>
        <w:rPr>
          <w:rFonts w:ascii="Calibri" w:hAnsi="Calibri"/>
        </w:rPr>
      </w:pPr>
    </w:p>
    <w:p w14:paraId="7709FE1D" w14:textId="5566A3C2" w:rsidR="00275972" w:rsidRDefault="00275972" w:rsidP="00275972">
      <w:pPr>
        <w:rPr>
          <w:rFonts w:ascii="Calibri" w:hAnsi="Calibri"/>
        </w:rPr>
      </w:pPr>
    </w:p>
    <w:p w14:paraId="5DA521D1" w14:textId="230F2EB0" w:rsidR="00275972" w:rsidRDefault="00275972" w:rsidP="00275972">
      <w:pPr>
        <w:rPr>
          <w:rFonts w:ascii="Calibri" w:hAnsi="Calibri"/>
        </w:rPr>
      </w:pPr>
    </w:p>
    <w:p w14:paraId="187ECEA9" w14:textId="53CAF020" w:rsidR="00275972" w:rsidRDefault="00275972" w:rsidP="00275972">
      <w:pPr>
        <w:rPr>
          <w:rFonts w:ascii="Calibri" w:hAnsi="Calibri"/>
        </w:rPr>
      </w:pPr>
    </w:p>
    <w:p w14:paraId="2B6AE773" w14:textId="3F3DE8DD" w:rsidR="00275972" w:rsidRDefault="00275972" w:rsidP="00275972">
      <w:pPr>
        <w:rPr>
          <w:rFonts w:ascii="Calibri" w:hAnsi="Calibri"/>
        </w:rPr>
      </w:pPr>
    </w:p>
    <w:p w14:paraId="451B4811" w14:textId="42A88F97" w:rsidR="00275972" w:rsidRDefault="00275972" w:rsidP="00275972">
      <w:pPr>
        <w:rPr>
          <w:rFonts w:ascii="Calibri" w:hAnsi="Calibri"/>
        </w:rPr>
      </w:pPr>
    </w:p>
    <w:p w14:paraId="57995E68" w14:textId="31C7B1B8" w:rsidR="00275972" w:rsidRDefault="00275972" w:rsidP="00275972">
      <w:pPr>
        <w:rPr>
          <w:rFonts w:ascii="Calibri" w:hAnsi="Calibri"/>
        </w:rPr>
      </w:pPr>
    </w:p>
    <w:p w14:paraId="54F9B5EF" w14:textId="77777777" w:rsidR="00275972" w:rsidRPr="00275972" w:rsidRDefault="00275972" w:rsidP="00275972">
      <w:pPr>
        <w:rPr>
          <w:rFonts w:ascii="Calibri" w:hAnsi="Calibri"/>
        </w:rPr>
      </w:pPr>
    </w:p>
    <w:p w14:paraId="59285BBA" w14:textId="77777777" w:rsidR="00AA451F" w:rsidRPr="00275972" w:rsidRDefault="00AA451F" w:rsidP="00275972">
      <w:pPr>
        <w:rPr>
          <w:rFonts w:ascii="Calibri" w:hAnsi="Calibri"/>
        </w:rPr>
      </w:pPr>
    </w:p>
    <w:p w14:paraId="7C53DBBD" w14:textId="77777777" w:rsidR="00AA451F" w:rsidRPr="00275972" w:rsidRDefault="00AA451F" w:rsidP="00275972">
      <w:pPr>
        <w:jc w:val="center"/>
        <w:rPr>
          <w:b/>
        </w:rPr>
      </w:pPr>
      <w:r w:rsidRPr="00275972">
        <w:rPr>
          <w:b/>
        </w:rPr>
        <w:t>Москва 201</w:t>
      </w:r>
      <w:r w:rsidR="003C3AFF" w:rsidRPr="00275972">
        <w:rPr>
          <w:b/>
        </w:rPr>
        <w:t>5</w:t>
      </w:r>
    </w:p>
    <w:p w14:paraId="3821D473" w14:textId="77777777" w:rsidR="00AA451F" w:rsidRPr="00275972" w:rsidRDefault="00AA451F" w:rsidP="00275972">
      <w:pPr>
        <w:pageBreakBefore/>
        <w:ind w:firstLine="709"/>
        <w:rPr>
          <w:b/>
        </w:rPr>
      </w:pPr>
      <w:r w:rsidRPr="00275972">
        <w:rPr>
          <w:b/>
        </w:rPr>
        <w:lastRenderedPageBreak/>
        <w:t xml:space="preserve">1. Цели и задачи освоения дисциплины </w:t>
      </w:r>
    </w:p>
    <w:p w14:paraId="04E0241C" w14:textId="77777777" w:rsidR="00AA451F" w:rsidRPr="00275972" w:rsidRDefault="00AA451F" w:rsidP="00275972">
      <w:pPr>
        <w:ind w:firstLine="709"/>
        <w:jc w:val="both"/>
      </w:pPr>
      <w:r w:rsidRPr="00275972">
        <w:rPr>
          <w:u w:val="single"/>
        </w:rPr>
        <w:t xml:space="preserve">Цели </w:t>
      </w:r>
      <w:r w:rsidRPr="00275972">
        <w:rPr>
          <w:spacing w:val="-3"/>
          <w:u w:val="single"/>
        </w:rPr>
        <w:t>дисциплин</w:t>
      </w:r>
      <w:r w:rsidRPr="00275972">
        <w:rPr>
          <w:u w:val="single"/>
        </w:rPr>
        <w:t>ы</w:t>
      </w:r>
      <w:r w:rsidRPr="00275972">
        <w:t>: достижение практического владения иностранным яз</w:t>
      </w:r>
      <w:r w:rsidRPr="00275972">
        <w:t>ы</w:t>
      </w:r>
      <w:r w:rsidRPr="00275972">
        <w:t>ком, позволяющего использовать его в научной работе; подготовка к сдаче канд</w:t>
      </w:r>
      <w:r w:rsidRPr="00275972">
        <w:t>и</w:t>
      </w:r>
      <w:r w:rsidRPr="00275972">
        <w:t>датского минимума по иностранному языку.</w:t>
      </w:r>
    </w:p>
    <w:p w14:paraId="25D601F7" w14:textId="77777777" w:rsidR="00AA451F" w:rsidRPr="00275972" w:rsidRDefault="00AA451F" w:rsidP="00275972">
      <w:pPr>
        <w:ind w:firstLine="709"/>
        <w:jc w:val="both"/>
      </w:pPr>
      <w:r w:rsidRPr="00275972">
        <w:rPr>
          <w:u w:val="single"/>
        </w:rPr>
        <w:t>Задачи дисциплины</w:t>
      </w:r>
      <w:r w:rsidRPr="00275972">
        <w:t>: практическое владение иностранным языком в рамках данного курса предполагает формирование и развитие таких навыков и умений в различных видах речевой коммуникации, которые дают возможность:</w:t>
      </w:r>
    </w:p>
    <w:p w14:paraId="1E1638A0" w14:textId="77777777" w:rsidR="00AA451F" w:rsidRPr="00275972" w:rsidRDefault="00AA451F" w:rsidP="00275972">
      <w:pPr>
        <w:ind w:firstLine="709"/>
        <w:jc w:val="both"/>
      </w:pPr>
      <w:r w:rsidRPr="00275972">
        <w:t>- свободно читать оригинальную научную литературу на иностранном яз</w:t>
      </w:r>
      <w:r w:rsidRPr="00275972">
        <w:t>ы</w:t>
      </w:r>
      <w:r w:rsidRPr="00275972">
        <w:t>ке;</w:t>
      </w:r>
    </w:p>
    <w:p w14:paraId="55870813" w14:textId="77777777" w:rsidR="00AA451F" w:rsidRPr="00275972" w:rsidRDefault="00AA451F" w:rsidP="00275972">
      <w:pPr>
        <w:ind w:firstLine="709"/>
        <w:jc w:val="both"/>
      </w:pPr>
      <w:r w:rsidRPr="00275972">
        <w:t>- оформлять извлеченную из иностранных источников информацию в виде перевода или резюме;</w:t>
      </w:r>
    </w:p>
    <w:p w14:paraId="384D925A" w14:textId="77777777" w:rsidR="00AA451F" w:rsidRPr="00275972" w:rsidRDefault="00AA451F" w:rsidP="00275972">
      <w:pPr>
        <w:ind w:firstLine="709"/>
        <w:jc w:val="both"/>
      </w:pPr>
      <w:r w:rsidRPr="00275972">
        <w:t>- делать сообщения и доклады на иностранном языке на темы, связанные с научной работой аспиранта (экстерна);</w:t>
      </w:r>
    </w:p>
    <w:p w14:paraId="12F44B2F" w14:textId="77777777" w:rsidR="00AA451F" w:rsidRPr="00275972" w:rsidRDefault="00AA451F" w:rsidP="00275972">
      <w:pPr>
        <w:ind w:firstLine="709"/>
      </w:pPr>
      <w:r w:rsidRPr="00275972">
        <w:t xml:space="preserve"> - вести беседу по специальности на иностранном языке.</w:t>
      </w:r>
    </w:p>
    <w:p w14:paraId="40F4FE4D" w14:textId="77777777" w:rsidR="00AA451F" w:rsidRPr="00275972" w:rsidRDefault="00AA451F" w:rsidP="00275972">
      <w:pPr>
        <w:ind w:firstLine="709"/>
        <w:rPr>
          <w:b/>
        </w:rPr>
      </w:pPr>
      <w:r w:rsidRPr="00275972">
        <w:rPr>
          <w:b/>
        </w:rPr>
        <w:t>2. М</w:t>
      </w:r>
      <w:r w:rsidR="00CA34F3" w:rsidRPr="00275972">
        <w:rPr>
          <w:b/>
        </w:rPr>
        <w:t>есто дисциплины в структуре ООП</w:t>
      </w:r>
    </w:p>
    <w:p w14:paraId="11CC9A9B" w14:textId="77777777" w:rsidR="00AA451F" w:rsidRPr="00275972" w:rsidRDefault="00AA451F" w:rsidP="00275972">
      <w:pPr>
        <w:ind w:firstLine="709"/>
        <w:jc w:val="both"/>
      </w:pPr>
      <w:r w:rsidRPr="00275972">
        <w:t>Данная дисциплина относится к Базовой части основных профессиональных образовательных программ высшего образования - программ подготовки научно-педагогических кадров в аспирантуре. Кандидатский экзамен по иностранному языку является формой промежуточной аттестации при освоении программ по</w:t>
      </w:r>
      <w:r w:rsidRPr="00275972">
        <w:t>д</w:t>
      </w:r>
      <w:r w:rsidRPr="00275972">
        <w:t>готовки научно-педагогических кадров в аспирантуре.</w:t>
      </w:r>
    </w:p>
    <w:p w14:paraId="7153DC7C" w14:textId="77777777" w:rsidR="00AA451F" w:rsidRPr="00275972" w:rsidRDefault="00AA451F" w:rsidP="00275972">
      <w:pPr>
        <w:ind w:firstLine="709"/>
        <w:jc w:val="both"/>
      </w:pPr>
      <w:r w:rsidRPr="00275972">
        <w:t>В соответствии с требованиями к подготовке аспирантов (экстернов), а та</w:t>
      </w:r>
      <w:r w:rsidRPr="00275972">
        <w:t>к</w:t>
      </w:r>
      <w:r w:rsidRPr="00275972">
        <w:t>же с учетом владения иностранным языком данная дисциплина рассматривается как одна из общекультурных компетенций. Кроме того, в условиях интенсивного международного сотрудничества иностранный язык рассматривается как инстр</w:t>
      </w:r>
      <w:r w:rsidRPr="00275972">
        <w:t>у</w:t>
      </w:r>
      <w:r w:rsidRPr="00275972">
        <w:t>мент совершенствования профессиональных компетенций, во всех видах профе</w:t>
      </w:r>
      <w:r w:rsidRPr="00275972">
        <w:t>с</w:t>
      </w:r>
      <w:r w:rsidRPr="00275972">
        <w:t>сиональной деятельности будущего кандидата наук.</w:t>
      </w:r>
    </w:p>
    <w:p w14:paraId="393E7962" w14:textId="77777777" w:rsidR="00445012" w:rsidRPr="00275972" w:rsidRDefault="00445012" w:rsidP="00275972">
      <w:pPr>
        <w:ind w:firstLine="709"/>
        <w:jc w:val="both"/>
        <w:rPr>
          <w:b/>
          <w:lang w:eastAsia="ru-RU"/>
        </w:rPr>
      </w:pPr>
      <w:r w:rsidRPr="00275972">
        <w:rPr>
          <w:b/>
          <w:lang w:eastAsia="ru-RU"/>
        </w:rPr>
        <w:t xml:space="preserve">3. </w:t>
      </w:r>
      <w:r w:rsidRPr="00275972">
        <w:rPr>
          <w:b/>
          <w:lang w:val="x-none" w:eastAsia="ru-RU"/>
        </w:rPr>
        <w:t>Т</w:t>
      </w:r>
      <w:proofErr w:type="spellStart"/>
      <w:r w:rsidRPr="00275972">
        <w:rPr>
          <w:b/>
          <w:lang w:eastAsia="ru-RU"/>
        </w:rPr>
        <w:t>ребования</w:t>
      </w:r>
      <w:proofErr w:type="spellEnd"/>
      <w:r w:rsidRPr="00275972">
        <w:rPr>
          <w:b/>
          <w:lang w:eastAsia="ru-RU"/>
        </w:rPr>
        <w:t xml:space="preserve"> к результатам освоения дисциплины</w:t>
      </w:r>
    </w:p>
    <w:p w14:paraId="2CC373A7" w14:textId="77777777" w:rsidR="00063B46" w:rsidRPr="00275972" w:rsidRDefault="00063B46" w:rsidP="00275972">
      <w:pPr>
        <w:ind w:firstLine="709"/>
        <w:jc w:val="both"/>
        <w:rPr>
          <w:lang w:eastAsia="ru-RU"/>
        </w:rPr>
      </w:pPr>
      <w:r w:rsidRPr="00275972">
        <w:rPr>
          <w:lang w:eastAsia="ru-RU"/>
        </w:rPr>
        <w:t xml:space="preserve">В результате изучения дисциплины аспирант </w:t>
      </w:r>
      <w:r w:rsidR="00445012" w:rsidRPr="00275972">
        <w:rPr>
          <w:lang w:eastAsia="ru-RU"/>
        </w:rPr>
        <w:t>формируе</w:t>
      </w:r>
      <w:r w:rsidRPr="00275972">
        <w:rPr>
          <w:lang w:eastAsia="ru-RU"/>
        </w:rPr>
        <w:t>т следующие комп</w:t>
      </w:r>
      <w:r w:rsidRPr="00275972">
        <w:rPr>
          <w:lang w:eastAsia="ru-RU"/>
        </w:rPr>
        <w:t>е</w:t>
      </w:r>
      <w:r w:rsidRPr="00275972">
        <w:rPr>
          <w:lang w:eastAsia="ru-RU"/>
        </w:rPr>
        <w:t>тенции:</w:t>
      </w:r>
    </w:p>
    <w:p w14:paraId="61389958" w14:textId="77777777" w:rsidR="00063B46" w:rsidRPr="00275972" w:rsidRDefault="00063B46" w:rsidP="00275972">
      <w:pPr>
        <w:ind w:firstLine="709"/>
        <w:jc w:val="both"/>
      </w:pPr>
      <w:r w:rsidRPr="00275972">
        <w:rPr>
          <w:b/>
          <w:i/>
        </w:rPr>
        <w:t>Универсальные компетенции</w:t>
      </w:r>
      <w:r w:rsidRPr="00275972">
        <w:t>:</w:t>
      </w:r>
    </w:p>
    <w:p w14:paraId="535FB057" w14:textId="77777777" w:rsidR="00063B46" w:rsidRPr="00275972" w:rsidRDefault="00063B46" w:rsidP="00275972">
      <w:pPr>
        <w:ind w:firstLine="709"/>
        <w:jc w:val="both"/>
        <w:rPr>
          <w:rFonts w:eastAsia="Calibri"/>
          <w:lang w:eastAsia="en-US"/>
        </w:rPr>
      </w:pPr>
      <w:r w:rsidRPr="00275972">
        <w:rPr>
          <w:rFonts w:eastAsia="Calibri"/>
          <w:lang w:eastAsia="en-US"/>
        </w:rPr>
        <w:t>- готовность участвовать в работе российских и международных исследов</w:t>
      </w:r>
      <w:r w:rsidRPr="00275972">
        <w:rPr>
          <w:rFonts w:eastAsia="Calibri"/>
          <w:lang w:eastAsia="en-US"/>
        </w:rPr>
        <w:t>а</w:t>
      </w:r>
      <w:r w:rsidRPr="00275972">
        <w:rPr>
          <w:rFonts w:eastAsia="Calibri"/>
          <w:lang w:eastAsia="en-US"/>
        </w:rPr>
        <w:t>тельских коллективов по решению научных и научно-образовательных задач (УК-3);</w:t>
      </w:r>
    </w:p>
    <w:p w14:paraId="18FCDE9D" w14:textId="77777777" w:rsidR="00063B46" w:rsidRPr="00275972" w:rsidRDefault="00063B46" w:rsidP="00275972">
      <w:pPr>
        <w:ind w:firstLine="709"/>
        <w:jc w:val="both"/>
        <w:rPr>
          <w:lang w:eastAsia="ru-RU"/>
        </w:rPr>
      </w:pPr>
      <w:r w:rsidRPr="00275972">
        <w:rPr>
          <w:lang w:eastAsia="ru-RU"/>
        </w:rPr>
        <w:t>- готовность использовать современные методы и технологии научной ко</w:t>
      </w:r>
      <w:r w:rsidRPr="00275972">
        <w:rPr>
          <w:lang w:eastAsia="ru-RU"/>
        </w:rPr>
        <w:t>м</w:t>
      </w:r>
      <w:r w:rsidRPr="00275972">
        <w:rPr>
          <w:lang w:eastAsia="ru-RU"/>
        </w:rPr>
        <w:t>муникации на государственном и иностранном языках (УК-4);</w:t>
      </w:r>
    </w:p>
    <w:p w14:paraId="37F4DAD1" w14:textId="77777777" w:rsidR="00063B46" w:rsidRPr="00275972" w:rsidRDefault="00063B46" w:rsidP="00275972">
      <w:pPr>
        <w:ind w:firstLine="709"/>
        <w:jc w:val="both"/>
      </w:pPr>
      <w:r w:rsidRPr="00275972">
        <w:t>- способность планировать и решать задачи собственного профессиональн</w:t>
      </w:r>
      <w:r w:rsidRPr="00275972">
        <w:t>о</w:t>
      </w:r>
      <w:r w:rsidRPr="00275972">
        <w:t>го и личностного развития (УК-5);</w:t>
      </w:r>
    </w:p>
    <w:p w14:paraId="477B5D17" w14:textId="77777777" w:rsidR="00063B46" w:rsidRPr="00275972" w:rsidRDefault="00063B46" w:rsidP="00275972">
      <w:pPr>
        <w:ind w:firstLine="709"/>
        <w:jc w:val="both"/>
      </w:pPr>
      <w:r w:rsidRPr="00275972">
        <w:rPr>
          <w:b/>
          <w:i/>
        </w:rPr>
        <w:t>Профессиональные компетенции</w:t>
      </w:r>
      <w:r w:rsidRPr="00275972">
        <w:t>:</w:t>
      </w:r>
    </w:p>
    <w:p w14:paraId="62AF1B09" w14:textId="77777777" w:rsidR="00063B46" w:rsidRPr="00275972" w:rsidRDefault="00063B46" w:rsidP="00275972">
      <w:pPr>
        <w:ind w:firstLine="709"/>
        <w:jc w:val="both"/>
      </w:pPr>
      <w:r w:rsidRPr="00275972">
        <w:t>- свободное владение основным изучаемым языком в его литературной форме;</w:t>
      </w:r>
    </w:p>
    <w:p w14:paraId="72AD26BF" w14:textId="77777777" w:rsidR="00063B46" w:rsidRPr="00275972" w:rsidRDefault="00063B46" w:rsidP="00275972">
      <w:pPr>
        <w:ind w:firstLine="709"/>
        <w:jc w:val="both"/>
      </w:pPr>
      <w:r w:rsidRPr="00275972">
        <w:t>- владение основными методами и приемами различных типов устной и письменной коммуникации на основном изучаемом языке;</w:t>
      </w:r>
    </w:p>
    <w:p w14:paraId="77B45E9A" w14:textId="77777777" w:rsidR="00063B46" w:rsidRPr="00275972" w:rsidRDefault="00063B46" w:rsidP="00275972">
      <w:pPr>
        <w:ind w:firstLine="709"/>
        <w:jc w:val="both"/>
      </w:pPr>
      <w:r w:rsidRPr="00275972">
        <w:t>- владение навыками подготовки научных обзоров, аннотаций, составления рефератов и библиографий по тематике проводимых исследований, приемами библиографического описания; знание основных библиографических источников и поисковых систем;</w:t>
      </w:r>
    </w:p>
    <w:p w14:paraId="5D9E2577" w14:textId="77777777" w:rsidR="00063B46" w:rsidRPr="00275972" w:rsidRDefault="00063B46" w:rsidP="00275972">
      <w:pPr>
        <w:ind w:firstLine="709"/>
        <w:jc w:val="both"/>
      </w:pPr>
      <w:r w:rsidRPr="00275972">
        <w:t>- владение навыками участия в научных дискуссиях, выступления с соо</w:t>
      </w:r>
      <w:r w:rsidRPr="00275972">
        <w:t>б</w:t>
      </w:r>
      <w:r w:rsidRPr="00275972">
        <w:t>щениями и докладами, устного, письменного и виртуального (размещение в и</w:t>
      </w:r>
      <w:r w:rsidRPr="00275972">
        <w:t>н</w:t>
      </w:r>
      <w:r w:rsidRPr="00275972">
        <w:t>формационных сетях) представления материалов собственных исследований;</w:t>
      </w:r>
    </w:p>
    <w:p w14:paraId="17103940" w14:textId="77777777" w:rsidR="00063B46" w:rsidRPr="00275972" w:rsidRDefault="00063B46" w:rsidP="00275972">
      <w:pPr>
        <w:ind w:firstLine="709"/>
        <w:jc w:val="both"/>
      </w:pPr>
      <w:r w:rsidRPr="00275972">
        <w:t>- аннотирование и реферирование документов, научных трудов на ин</w:t>
      </w:r>
      <w:r w:rsidRPr="00275972">
        <w:t>о</w:t>
      </w:r>
      <w:r w:rsidRPr="00275972">
        <w:t>странном языке;</w:t>
      </w:r>
    </w:p>
    <w:p w14:paraId="6470F8C1" w14:textId="77777777" w:rsidR="00063B46" w:rsidRPr="00275972" w:rsidRDefault="00063B46" w:rsidP="00275972">
      <w:pPr>
        <w:ind w:firstLine="709"/>
        <w:jc w:val="both"/>
      </w:pPr>
      <w:r w:rsidRPr="00275972">
        <w:rPr>
          <w:b/>
          <w:i/>
        </w:rPr>
        <w:t>Общекультурные компетенции</w:t>
      </w:r>
      <w:r w:rsidRPr="00275972">
        <w:t>:</w:t>
      </w:r>
    </w:p>
    <w:p w14:paraId="5D040045" w14:textId="77777777" w:rsidR="00063B46" w:rsidRPr="00275972" w:rsidRDefault="00063B46" w:rsidP="00275972">
      <w:pPr>
        <w:ind w:firstLine="709"/>
        <w:jc w:val="both"/>
      </w:pPr>
      <w:r w:rsidRPr="00275972">
        <w:t>- владение культурой мышления; способность к восприятию, анализу, обобщению информации, постановке цели и выбору путей ее достижения;</w:t>
      </w:r>
    </w:p>
    <w:p w14:paraId="7D8B3014" w14:textId="77777777" w:rsidR="00063B46" w:rsidRPr="00275972" w:rsidRDefault="00063B46" w:rsidP="00275972">
      <w:pPr>
        <w:ind w:firstLine="709"/>
        <w:jc w:val="both"/>
      </w:pPr>
      <w:r w:rsidRPr="00275972">
        <w:t>- готовность к кооперации с коллегами, работе в коллективе;</w:t>
      </w:r>
    </w:p>
    <w:p w14:paraId="5FC06760" w14:textId="77777777" w:rsidR="00063B46" w:rsidRPr="00275972" w:rsidRDefault="00063B46" w:rsidP="00275972">
      <w:pPr>
        <w:ind w:firstLine="709"/>
        <w:jc w:val="both"/>
      </w:pPr>
      <w:r w:rsidRPr="00275972">
        <w:t>- стремление к саморазвитию, повышению квалификации и мастерства;</w:t>
      </w:r>
    </w:p>
    <w:p w14:paraId="734AAE4E" w14:textId="77777777" w:rsidR="00063B46" w:rsidRPr="00275972" w:rsidRDefault="00063B46" w:rsidP="00275972">
      <w:pPr>
        <w:ind w:firstLine="709"/>
        <w:jc w:val="both"/>
      </w:pPr>
      <w:r w:rsidRPr="00275972">
        <w:t>- способность работать с информацией в глобальных компь</w:t>
      </w:r>
      <w:r w:rsidR="001377D7" w:rsidRPr="00275972">
        <w:t>ютерных сетях.</w:t>
      </w:r>
    </w:p>
    <w:p w14:paraId="130DDDC6" w14:textId="77777777" w:rsidR="00445012" w:rsidRPr="00275972" w:rsidRDefault="002F63AF" w:rsidP="00275972">
      <w:pPr>
        <w:autoSpaceDE w:val="0"/>
        <w:ind w:firstLine="709"/>
        <w:jc w:val="both"/>
        <w:rPr>
          <w:lang w:val="x-none"/>
        </w:rPr>
      </w:pPr>
      <w:r w:rsidRPr="00275972">
        <w:t>Окончившие курс обучения по данной программе должны владеть орф</w:t>
      </w:r>
      <w:r w:rsidRPr="00275972">
        <w:t>о</w:t>
      </w:r>
      <w:r w:rsidRPr="00275972">
        <w:t>графической, орфоэпической, лексической, грамматической и стилистической нормами изучаемого языка в пределах программных требований и правильно и</w:t>
      </w:r>
      <w:r w:rsidRPr="00275972">
        <w:t>с</w:t>
      </w:r>
      <w:r w:rsidRPr="00275972">
        <w:t>пользовать их во всех видах речевой комму</w:t>
      </w:r>
      <w:r w:rsidRPr="00275972">
        <w:lastRenderedPageBreak/>
        <w:t xml:space="preserve">никации, в научной сфере в форме устного и письменного общения. </w:t>
      </w:r>
      <w:r w:rsidR="00445012" w:rsidRPr="00275972">
        <w:rPr>
          <w:lang w:val="x-none"/>
        </w:rPr>
        <w:t xml:space="preserve">По окончании изучения дисциплины аспиранты должны </w:t>
      </w:r>
    </w:p>
    <w:p w14:paraId="1601BD17" w14:textId="77777777" w:rsidR="00445012" w:rsidRPr="00275972" w:rsidRDefault="00445012" w:rsidP="00275972">
      <w:pPr>
        <w:autoSpaceDE w:val="0"/>
        <w:ind w:firstLine="709"/>
        <w:jc w:val="both"/>
        <w:rPr>
          <w:b/>
          <w:lang w:val="x-none"/>
        </w:rPr>
      </w:pPr>
      <w:r w:rsidRPr="00275972">
        <w:rPr>
          <w:b/>
          <w:lang w:val="x-none"/>
        </w:rPr>
        <w:t>знать:</w:t>
      </w:r>
    </w:p>
    <w:p w14:paraId="5BBFCBC2" w14:textId="77777777" w:rsidR="00445012" w:rsidRPr="00275972" w:rsidRDefault="00445012" w:rsidP="00275972">
      <w:pPr>
        <w:autoSpaceDE w:val="0"/>
        <w:ind w:firstLine="709"/>
        <w:jc w:val="both"/>
        <w:rPr>
          <w:lang w:val="x-none"/>
        </w:rPr>
      </w:pPr>
      <w:r w:rsidRPr="00275972">
        <w:t xml:space="preserve">— </w:t>
      </w:r>
      <w:r w:rsidRPr="00275972">
        <w:rPr>
          <w:lang w:val="x-none"/>
        </w:rPr>
        <w:t>базовые понятия грамматического строя изучаемого иностранного языка;</w:t>
      </w:r>
    </w:p>
    <w:p w14:paraId="67F8B85A" w14:textId="77777777" w:rsidR="00445012" w:rsidRPr="00275972" w:rsidRDefault="00445012" w:rsidP="00275972">
      <w:pPr>
        <w:autoSpaceDE w:val="0"/>
        <w:ind w:firstLine="709"/>
        <w:jc w:val="both"/>
        <w:rPr>
          <w:lang w:val="x-none"/>
        </w:rPr>
      </w:pPr>
      <w:r w:rsidRPr="00275972">
        <w:t xml:space="preserve">— </w:t>
      </w:r>
      <w:r w:rsidRPr="00275972">
        <w:rPr>
          <w:lang w:val="x-none"/>
        </w:rPr>
        <w:t>основные модели словообразования в изучаемом иностранном языке;</w:t>
      </w:r>
    </w:p>
    <w:p w14:paraId="4BC53D98" w14:textId="77777777" w:rsidR="00445012" w:rsidRPr="00275972" w:rsidRDefault="00445012" w:rsidP="00275972">
      <w:pPr>
        <w:autoSpaceDE w:val="0"/>
        <w:ind w:firstLine="709"/>
        <w:jc w:val="both"/>
        <w:rPr>
          <w:lang w:val="x-none"/>
        </w:rPr>
      </w:pPr>
      <w:r w:rsidRPr="00275972">
        <w:t xml:space="preserve">— </w:t>
      </w:r>
      <w:r w:rsidRPr="00275972">
        <w:rPr>
          <w:lang w:val="x-none"/>
        </w:rPr>
        <w:t>общеупотребительную лексику иностранного языка;</w:t>
      </w:r>
    </w:p>
    <w:p w14:paraId="68D8D572" w14:textId="77777777" w:rsidR="00445012" w:rsidRPr="00275972" w:rsidRDefault="00445012" w:rsidP="00275972">
      <w:pPr>
        <w:autoSpaceDE w:val="0"/>
        <w:ind w:firstLine="709"/>
        <w:jc w:val="both"/>
        <w:rPr>
          <w:lang w:val="x-none"/>
        </w:rPr>
      </w:pPr>
      <w:r w:rsidRPr="00275972">
        <w:t xml:space="preserve">— </w:t>
      </w:r>
      <w:r w:rsidRPr="00275972">
        <w:rPr>
          <w:lang w:val="x-none"/>
        </w:rPr>
        <w:t>лексику общенаучного словаря;</w:t>
      </w:r>
    </w:p>
    <w:p w14:paraId="61815F76" w14:textId="77777777" w:rsidR="00445012" w:rsidRPr="00275972" w:rsidRDefault="00445012" w:rsidP="00275972">
      <w:pPr>
        <w:autoSpaceDE w:val="0"/>
        <w:ind w:firstLine="709"/>
        <w:jc w:val="both"/>
        <w:rPr>
          <w:lang w:val="x-none"/>
        </w:rPr>
      </w:pPr>
      <w:r w:rsidRPr="00275972">
        <w:t xml:space="preserve">— </w:t>
      </w:r>
      <w:r w:rsidRPr="00275972">
        <w:rPr>
          <w:lang w:val="x-none"/>
        </w:rPr>
        <w:t>основную терминологическую лексики по своему профилю.</w:t>
      </w:r>
    </w:p>
    <w:p w14:paraId="3B382508" w14:textId="77777777" w:rsidR="00445012" w:rsidRPr="00275972" w:rsidRDefault="00445012" w:rsidP="00275972">
      <w:pPr>
        <w:autoSpaceDE w:val="0"/>
        <w:ind w:firstLine="709"/>
        <w:jc w:val="both"/>
        <w:rPr>
          <w:b/>
          <w:lang w:val="x-none"/>
        </w:rPr>
      </w:pPr>
      <w:r w:rsidRPr="00275972">
        <w:rPr>
          <w:b/>
          <w:lang w:val="x-none"/>
        </w:rPr>
        <w:t>уметь:</w:t>
      </w:r>
    </w:p>
    <w:p w14:paraId="73F184B6" w14:textId="77777777" w:rsidR="00445012" w:rsidRPr="00275972" w:rsidRDefault="00445012" w:rsidP="00275972">
      <w:pPr>
        <w:autoSpaceDE w:val="0"/>
        <w:ind w:firstLine="709"/>
        <w:jc w:val="both"/>
        <w:rPr>
          <w:lang w:val="x-none"/>
        </w:rPr>
      </w:pPr>
      <w:r w:rsidRPr="00275972">
        <w:t xml:space="preserve">— </w:t>
      </w:r>
      <w:r w:rsidRPr="00275972">
        <w:rPr>
          <w:lang w:val="x-none"/>
        </w:rPr>
        <w:t>общаться на иностранном языке, использовать иностранный язык в профессиональной коммуникации и межличностном общении;</w:t>
      </w:r>
    </w:p>
    <w:p w14:paraId="137D2E09" w14:textId="77777777" w:rsidR="00445012" w:rsidRPr="00275972" w:rsidRDefault="00445012" w:rsidP="00275972">
      <w:pPr>
        <w:autoSpaceDE w:val="0"/>
        <w:ind w:firstLine="709"/>
        <w:jc w:val="both"/>
        <w:rPr>
          <w:lang w:val="x-none"/>
        </w:rPr>
      </w:pPr>
      <w:r w:rsidRPr="00275972">
        <w:t xml:space="preserve">— </w:t>
      </w:r>
      <w:r w:rsidRPr="00275972">
        <w:rPr>
          <w:lang w:val="x-none"/>
        </w:rPr>
        <w:t>понимать устную монологическую и диалогическую речь на бытовые, социальные и профессиональные темы;</w:t>
      </w:r>
    </w:p>
    <w:p w14:paraId="445BC2BF" w14:textId="77777777" w:rsidR="00445012" w:rsidRPr="00275972" w:rsidRDefault="00445012" w:rsidP="00275972">
      <w:pPr>
        <w:autoSpaceDE w:val="0"/>
        <w:ind w:firstLine="709"/>
        <w:jc w:val="both"/>
        <w:rPr>
          <w:lang w:val="x-none"/>
        </w:rPr>
      </w:pPr>
      <w:r w:rsidRPr="00275972">
        <w:t xml:space="preserve">— </w:t>
      </w:r>
      <w:r w:rsidRPr="00275972">
        <w:rPr>
          <w:lang w:val="x-none"/>
        </w:rPr>
        <w:t>писать деловые письма, отчеты о проведенных экспериментах, тезисы для конференций и статьи для научных журналов на иностранном языке;</w:t>
      </w:r>
    </w:p>
    <w:p w14:paraId="0F4AEB10" w14:textId="77777777" w:rsidR="00445012" w:rsidRPr="00275972" w:rsidRDefault="00445012" w:rsidP="00275972">
      <w:pPr>
        <w:autoSpaceDE w:val="0"/>
        <w:ind w:firstLine="709"/>
        <w:jc w:val="both"/>
        <w:rPr>
          <w:lang w:val="x-none"/>
        </w:rPr>
      </w:pPr>
      <w:r w:rsidRPr="00275972">
        <w:t xml:space="preserve">— </w:t>
      </w:r>
      <w:r w:rsidRPr="00275972">
        <w:rPr>
          <w:lang w:val="x-none"/>
        </w:rPr>
        <w:t>самостоятельно работать со специальной литературой на иностранном языке с целью получения профессиональной информации.</w:t>
      </w:r>
    </w:p>
    <w:p w14:paraId="482877D7" w14:textId="77777777" w:rsidR="00445012" w:rsidRPr="00275972" w:rsidRDefault="00445012" w:rsidP="00275972">
      <w:pPr>
        <w:autoSpaceDE w:val="0"/>
        <w:ind w:firstLine="709"/>
        <w:jc w:val="both"/>
        <w:rPr>
          <w:b/>
          <w:lang w:val="x-none"/>
        </w:rPr>
      </w:pPr>
      <w:r w:rsidRPr="00275972">
        <w:rPr>
          <w:b/>
          <w:lang w:val="x-none"/>
        </w:rPr>
        <w:t>владеть:</w:t>
      </w:r>
    </w:p>
    <w:p w14:paraId="538A4154" w14:textId="77777777" w:rsidR="00445012" w:rsidRPr="00275972" w:rsidRDefault="00445012" w:rsidP="00275972">
      <w:pPr>
        <w:autoSpaceDE w:val="0"/>
        <w:ind w:firstLine="709"/>
        <w:jc w:val="both"/>
        <w:rPr>
          <w:lang w:val="x-none"/>
        </w:rPr>
      </w:pPr>
      <w:r w:rsidRPr="00275972">
        <w:t xml:space="preserve">— </w:t>
      </w:r>
      <w:r w:rsidRPr="00275972">
        <w:rPr>
          <w:lang w:val="x-none"/>
        </w:rPr>
        <w:t>навыками разговорной речи;</w:t>
      </w:r>
    </w:p>
    <w:p w14:paraId="79F925A1" w14:textId="77777777" w:rsidR="00445012" w:rsidRPr="00275972" w:rsidRDefault="00445012" w:rsidP="00275972">
      <w:pPr>
        <w:autoSpaceDE w:val="0"/>
        <w:ind w:firstLine="709"/>
        <w:jc w:val="both"/>
        <w:rPr>
          <w:lang w:val="x-none"/>
        </w:rPr>
      </w:pPr>
      <w:r w:rsidRPr="00275972">
        <w:t xml:space="preserve">— </w:t>
      </w:r>
      <w:r w:rsidRPr="00275972">
        <w:rPr>
          <w:lang w:val="x-none"/>
        </w:rPr>
        <w:t>основными навыками письменной речи;</w:t>
      </w:r>
    </w:p>
    <w:p w14:paraId="662583D4" w14:textId="77777777" w:rsidR="00445012" w:rsidRPr="00275972" w:rsidRDefault="00445012" w:rsidP="00275972">
      <w:pPr>
        <w:autoSpaceDE w:val="0"/>
        <w:ind w:firstLine="709"/>
        <w:jc w:val="both"/>
        <w:rPr>
          <w:lang w:val="x-none"/>
        </w:rPr>
      </w:pPr>
      <w:r w:rsidRPr="00275972">
        <w:t xml:space="preserve">— </w:t>
      </w:r>
      <w:r w:rsidRPr="00275972">
        <w:rPr>
          <w:lang w:val="x-none"/>
        </w:rPr>
        <w:t>навыками профессионального общения;</w:t>
      </w:r>
    </w:p>
    <w:p w14:paraId="483F3D0C" w14:textId="77777777" w:rsidR="00445012" w:rsidRPr="00275972" w:rsidRDefault="00445012" w:rsidP="00275972">
      <w:pPr>
        <w:autoSpaceDE w:val="0"/>
        <w:ind w:firstLine="709"/>
        <w:jc w:val="both"/>
        <w:rPr>
          <w:lang w:val="x-none"/>
        </w:rPr>
      </w:pPr>
      <w:r w:rsidRPr="00275972">
        <w:t xml:space="preserve">— </w:t>
      </w:r>
      <w:r w:rsidRPr="00275972">
        <w:rPr>
          <w:lang w:val="x-none"/>
        </w:rPr>
        <w:t>навыками подготовки презентаций по профессиональной тематике на иностранном языке</w:t>
      </w:r>
    </w:p>
    <w:p w14:paraId="3D15D7D1" w14:textId="77777777" w:rsidR="00445012" w:rsidRPr="00275972" w:rsidRDefault="00445012" w:rsidP="00275972">
      <w:pPr>
        <w:autoSpaceDE w:val="0"/>
        <w:ind w:firstLine="709"/>
        <w:jc w:val="both"/>
      </w:pPr>
      <w:r w:rsidRPr="00275972">
        <w:t xml:space="preserve">— </w:t>
      </w:r>
      <w:r w:rsidRPr="00275972">
        <w:rPr>
          <w:lang w:val="x-none"/>
        </w:rPr>
        <w:t>навыками пользования электронными ресурсами для совершенствования знаний иностранного языка и работы с профессионально-ориентированными материалами на иностранном языке</w:t>
      </w:r>
      <w:r w:rsidRPr="00275972">
        <w:t>;</w:t>
      </w:r>
    </w:p>
    <w:p w14:paraId="0A053A55" w14:textId="77777777" w:rsidR="00445012" w:rsidRPr="00275972" w:rsidRDefault="00445012" w:rsidP="00275972">
      <w:pPr>
        <w:autoSpaceDE w:val="0"/>
        <w:ind w:firstLine="709"/>
        <w:jc w:val="both"/>
      </w:pPr>
      <w:r w:rsidRPr="00275972">
        <w:t xml:space="preserve">— навыками </w:t>
      </w:r>
      <w:r w:rsidRPr="00275972">
        <w:rPr>
          <w:lang w:val="x-none"/>
        </w:rPr>
        <w:t>чтения и перевода специализированных текстов на иностранном языке</w:t>
      </w:r>
      <w:r w:rsidRPr="00275972">
        <w:t>.</w:t>
      </w:r>
    </w:p>
    <w:p w14:paraId="059B7459" w14:textId="77777777" w:rsidR="00AA451F" w:rsidRPr="00275972" w:rsidRDefault="000E57F8" w:rsidP="00275972">
      <w:pPr>
        <w:pStyle w:val="ab"/>
        <w:tabs>
          <w:tab w:val="clear" w:pos="822"/>
        </w:tabs>
        <w:spacing w:line="240" w:lineRule="auto"/>
        <w:ind w:left="0" w:firstLine="709"/>
        <w:jc w:val="left"/>
        <w:rPr>
          <w:b/>
        </w:rPr>
      </w:pPr>
      <w:r w:rsidRPr="00275972">
        <w:rPr>
          <w:b/>
        </w:rPr>
        <w:t>4</w:t>
      </w:r>
      <w:r w:rsidR="00AA451F" w:rsidRPr="00275972">
        <w:rPr>
          <w:b/>
        </w:rPr>
        <w:t>. Структура дисциплины</w:t>
      </w:r>
    </w:p>
    <w:p w14:paraId="37CB26EA" w14:textId="77777777" w:rsidR="00AA451F" w:rsidRPr="00275972" w:rsidRDefault="000E57F8" w:rsidP="00275972">
      <w:pPr>
        <w:pStyle w:val="ab"/>
        <w:tabs>
          <w:tab w:val="clear" w:pos="822"/>
        </w:tabs>
        <w:spacing w:line="240" w:lineRule="auto"/>
        <w:ind w:left="0" w:firstLine="709"/>
      </w:pPr>
      <w:r w:rsidRPr="00275972">
        <w:t>4</w:t>
      </w:r>
      <w:r w:rsidR="00713F06" w:rsidRPr="00275972">
        <w:t xml:space="preserve">.1. </w:t>
      </w:r>
      <w:r w:rsidRPr="00275972">
        <w:t>Приведенная ниже таблица отражает распределение учебного времени, отводимого на освоение основных разделов курса</w:t>
      </w:r>
      <w:r w:rsidR="00CA34F3" w:rsidRPr="00275972">
        <w:t>.</w:t>
      </w:r>
      <w:r w:rsidRPr="00275972">
        <w:t xml:space="preserve"> </w:t>
      </w:r>
      <w:r w:rsidR="00AA451F" w:rsidRPr="00275972">
        <w:t>Общая трудоемкость дисциплины составляет 4 зачетные единицы – 144 часа.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60"/>
        <w:gridCol w:w="1908"/>
        <w:gridCol w:w="851"/>
        <w:gridCol w:w="992"/>
        <w:gridCol w:w="851"/>
        <w:gridCol w:w="708"/>
        <w:gridCol w:w="851"/>
        <w:gridCol w:w="709"/>
        <w:gridCol w:w="992"/>
        <w:gridCol w:w="1698"/>
      </w:tblGrid>
      <w:tr w:rsidR="00AA451F" w:rsidRPr="00275972" w14:paraId="1D4EF662" w14:textId="77777777" w:rsidTr="000E57F8">
        <w:trPr>
          <w:cantSplit/>
          <w:trHeight w:val="743"/>
        </w:trPr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A0BBC6" w14:textId="77777777" w:rsidR="00AA451F" w:rsidRPr="00275972" w:rsidRDefault="00AA451F" w:rsidP="00275972">
            <w:pPr>
              <w:tabs>
                <w:tab w:val="left" w:pos="643"/>
              </w:tabs>
              <w:snapToGrid w:val="0"/>
              <w:jc w:val="center"/>
              <w:rPr>
                <w:b/>
              </w:rPr>
            </w:pPr>
            <w:r w:rsidRPr="00275972">
              <w:rPr>
                <w:b/>
              </w:rPr>
              <w:t>№</w:t>
            </w:r>
          </w:p>
          <w:p w14:paraId="3C504976" w14:textId="77777777" w:rsidR="00AA451F" w:rsidRPr="00275972" w:rsidRDefault="00AA451F" w:rsidP="00275972">
            <w:pPr>
              <w:tabs>
                <w:tab w:val="left" w:pos="643"/>
              </w:tabs>
              <w:jc w:val="center"/>
              <w:rPr>
                <w:b/>
              </w:rPr>
            </w:pPr>
          </w:p>
        </w:tc>
        <w:tc>
          <w:tcPr>
            <w:tcW w:w="19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1F05FC" w14:textId="77777777" w:rsidR="00AA451F" w:rsidRPr="00275972" w:rsidRDefault="00AA451F" w:rsidP="00275972">
            <w:pPr>
              <w:tabs>
                <w:tab w:val="left" w:pos="643"/>
              </w:tabs>
              <w:snapToGrid w:val="0"/>
              <w:jc w:val="center"/>
              <w:rPr>
                <w:b/>
              </w:rPr>
            </w:pPr>
            <w:r w:rsidRPr="00275972">
              <w:rPr>
                <w:b/>
              </w:rPr>
              <w:t>Наименов</w:t>
            </w:r>
            <w:r w:rsidRPr="00275972">
              <w:rPr>
                <w:b/>
              </w:rPr>
              <w:t>а</w:t>
            </w:r>
            <w:r w:rsidRPr="00275972">
              <w:rPr>
                <w:b/>
              </w:rPr>
              <w:t xml:space="preserve">ние </w:t>
            </w:r>
          </w:p>
          <w:p w14:paraId="143597C0" w14:textId="77777777" w:rsidR="00AA451F" w:rsidRPr="00275972" w:rsidRDefault="00AA451F" w:rsidP="00275972">
            <w:pPr>
              <w:tabs>
                <w:tab w:val="left" w:pos="643"/>
              </w:tabs>
              <w:jc w:val="center"/>
              <w:rPr>
                <w:b/>
              </w:rPr>
            </w:pPr>
            <w:r w:rsidRPr="00275972">
              <w:rPr>
                <w:b/>
              </w:rPr>
              <w:t>дисципл</w:t>
            </w:r>
            <w:r w:rsidRPr="00275972">
              <w:rPr>
                <w:b/>
              </w:rPr>
              <w:t>и</w:t>
            </w:r>
            <w:r w:rsidRPr="00275972">
              <w:rPr>
                <w:b/>
              </w:rPr>
              <w:t>ны</w:t>
            </w:r>
          </w:p>
        </w:tc>
        <w:tc>
          <w:tcPr>
            <w:tcW w:w="59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0B5652" w14:textId="77777777" w:rsidR="00AA451F" w:rsidRPr="00275972" w:rsidRDefault="00AA451F" w:rsidP="00275972">
            <w:pPr>
              <w:snapToGrid w:val="0"/>
              <w:ind w:right="561"/>
              <w:jc w:val="center"/>
              <w:rPr>
                <w:b/>
              </w:rPr>
            </w:pPr>
            <w:r w:rsidRPr="00275972">
              <w:rPr>
                <w:b/>
              </w:rPr>
              <w:t>Объем учебной работы (в часах)</w:t>
            </w:r>
          </w:p>
        </w:tc>
        <w:tc>
          <w:tcPr>
            <w:tcW w:w="1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B831F" w14:textId="77777777" w:rsidR="00AA451F" w:rsidRPr="00275972" w:rsidRDefault="00AA451F" w:rsidP="00275972">
            <w:pPr>
              <w:tabs>
                <w:tab w:val="left" w:pos="1381"/>
              </w:tabs>
              <w:snapToGrid w:val="0"/>
              <w:jc w:val="center"/>
              <w:rPr>
                <w:b/>
              </w:rPr>
            </w:pPr>
            <w:r w:rsidRPr="00275972">
              <w:rPr>
                <w:b/>
              </w:rPr>
              <w:t xml:space="preserve">Вид </w:t>
            </w:r>
          </w:p>
          <w:p w14:paraId="23E2155A" w14:textId="77777777" w:rsidR="00AA451F" w:rsidRPr="00275972" w:rsidRDefault="00AA451F" w:rsidP="00275972">
            <w:pPr>
              <w:tabs>
                <w:tab w:val="left" w:pos="1381"/>
              </w:tabs>
              <w:jc w:val="center"/>
              <w:rPr>
                <w:b/>
              </w:rPr>
            </w:pPr>
            <w:r w:rsidRPr="00275972">
              <w:rPr>
                <w:b/>
              </w:rPr>
              <w:t>итогового</w:t>
            </w:r>
          </w:p>
          <w:p w14:paraId="3359F669" w14:textId="77777777" w:rsidR="00AA451F" w:rsidRPr="00275972" w:rsidRDefault="00AA451F" w:rsidP="00275972">
            <w:pPr>
              <w:tabs>
                <w:tab w:val="left" w:pos="1381"/>
              </w:tabs>
              <w:jc w:val="center"/>
              <w:rPr>
                <w:b/>
              </w:rPr>
            </w:pPr>
            <w:r w:rsidRPr="00275972">
              <w:rPr>
                <w:b/>
              </w:rPr>
              <w:t>контроля</w:t>
            </w:r>
          </w:p>
        </w:tc>
      </w:tr>
      <w:tr w:rsidR="00AA451F" w:rsidRPr="00275972" w14:paraId="69EB6617" w14:textId="77777777" w:rsidTr="00EE5E74">
        <w:trPr>
          <w:cantSplit/>
          <w:trHeight w:val="557"/>
        </w:trPr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4ED814" w14:textId="77777777" w:rsidR="00AA451F" w:rsidRPr="00275972" w:rsidRDefault="00AA451F" w:rsidP="00275972">
            <w:pPr>
              <w:tabs>
                <w:tab w:val="left" w:pos="643"/>
              </w:tabs>
              <w:snapToGrid w:val="0"/>
              <w:rPr>
                <w:b/>
              </w:rPr>
            </w:pPr>
          </w:p>
        </w:tc>
        <w:tc>
          <w:tcPr>
            <w:tcW w:w="19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C4663C" w14:textId="77777777" w:rsidR="00AA451F" w:rsidRPr="00275972" w:rsidRDefault="00AA451F" w:rsidP="00275972">
            <w:pPr>
              <w:tabs>
                <w:tab w:val="left" w:pos="643"/>
              </w:tabs>
              <w:snapToGrid w:val="0"/>
              <w:rPr>
                <w:b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92E615" w14:textId="77777777" w:rsidR="00AA451F" w:rsidRPr="00275972" w:rsidRDefault="00AA451F" w:rsidP="00275972">
            <w:pPr>
              <w:tabs>
                <w:tab w:val="left" w:pos="643"/>
              </w:tabs>
              <w:snapToGrid w:val="0"/>
            </w:pPr>
            <w:r w:rsidRPr="00275972">
              <w:t>Всего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91AF1C" w14:textId="77777777" w:rsidR="00AA451F" w:rsidRPr="00275972" w:rsidRDefault="00AA451F" w:rsidP="00275972">
            <w:pPr>
              <w:tabs>
                <w:tab w:val="left" w:pos="643"/>
              </w:tabs>
              <w:snapToGrid w:val="0"/>
              <w:jc w:val="center"/>
            </w:pPr>
            <w:r w:rsidRPr="00275972">
              <w:t>Всего аудит.</w:t>
            </w: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F7AC33" w14:textId="77777777" w:rsidR="00AA451F" w:rsidRPr="00275972" w:rsidRDefault="00AA451F" w:rsidP="00275972">
            <w:pPr>
              <w:snapToGrid w:val="0"/>
              <w:ind w:right="751"/>
              <w:jc w:val="center"/>
            </w:pPr>
            <w:r w:rsidRPr="00275972">
              <w:t>Из аудиторных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95F101" w14:textId="77777777" w:rsidR="00AA451F" w:rsidRPr="00275972" w:rsidRDefault="00AA451F" w:rsidP="00275972">
            <w:pPr>
              <w:tabs>
                <w:tab w:val="left" w:pos="643"/>
              </w:tabs>
              <w:snapToGrid w:val="0"/>
              <w:jc w:val="center"/>
            </w:pPr>
            <w:r w:rsidRPr="00275972">
              <w:t>Сам.</w:t>
            </w:r>
          </w:p>
          <w:p w14:paraId="614B69FC" w14:textId="77777777" w:rsidR="00AA451F" w:rsidRPr="00275972" w:rsidRDefault="00AA451F" w:rsidP="00275972">
            <w:pPr>
              <w:tabs>
                <w:tab w:val="left" w:pos="643"/>
              </w:tabs>
            </w:pPr>
            <w:r w:rsidRPr="00275972">
              <w:t>раб</w:t>
            </w:r>
            <w:r w:rsidRPr="00275972">
              <w:t>о</w:t>
            </w:r>
            <w:r w:rsidRPr="00275972">
              <w:t>та</w:t>
            </w:r>
          </w:p>
        </w:tc>
        <w:tc>
          <w:tcPr>
            <w:tcW w:w="1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DD259" w14:textId="77777777" w:rsidR="00AA451F" w:rsidRPr="00275972" w:rsidRDefault="00AA451F" w:rsidP="00275972">
            <w:pPr>
              <w:tabs>
                <w:tab w:val="left" w:pos="643"/>
              </w:tabs>
              <w:snapToGrid w:val="0"/>
              <w:ind w:right="751"/>
              <w:jc w:val="center"/>
              <w:rPr>
                <w:b/>
              </w:rPr>
            </w:pPr>
          </w:p>
        </w:tc>
      </w:tr>
      <w:tr w:rsidR="000E57F8" w:rsidRPr="00275972" w14:paraId="5395DEAE" w14:textId="77777777" w:rsidTr="00EE5E74">
        <w:trPr>
          <w:trHeight w:val="102"/>
        </w:trPr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B85E52" w14:textId="77777777" w:rsidR="00AA451F" w:rsidRPr="00275972" w:rsidRDefault="00AA451F" w:rsidP="00275972">
            <w:pPr>
              <w:tabs>
                <w:tab w:val="left" w:pos="643"/>
              </w:tabs>
              <w:snapToGrid w:val="0"/>
              <w:rPr>
                <w:b/>
              </w:rPr>
            </w:pPr>
          </w:p>
        </w:tc>
        <w:tc>
          <w:tcPr>
            <w:tcW w:w="19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071AB9" w14:textId="77777777" w:rsidR="00AA451F" w:rsidRPr="00275972" w:rsidRDefault="00AA451F" w:rsidP="00275972">
            <w:pPr>
              <w:tabs>
                <w:tab w:val="left" w:pos="643"/>
              </w:tabs>
              <w:snapToGrid w:val="0"/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99081F" w14:textId="77777777" w:rsidR="00AA451F" w:rsidRPr="00275972" w:rsidRDefault="00AA451F" w:rsidP="00275972">
            <w:pPr>
              <w:tabs>
                <w:tab w:val="left" w:pos="643"/>
              </w:tabs>
              <w:snapToGrid w:val="0"/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D949BA" w14:textId="77777777" w:rsidR="00AA451F" w:rsidRPr="00275972" w:rsidRDefault="00AA451F" w:rsidP="00275972">
            <w:pPr>
              <w:tabs>
                <w:tab w:val="left" w:pos="643"/>
              </w:tabs>
              <w:snapToGrid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EE54D0" w14:textId="77777777" w:rsidR="00AA451F" w:rsidRPr="00275972" w:rsidRDefault="00AA451F" w:rsidP="00275972">
            <w:pPr>
              <w:tabs>
                <w:tab w:val="left" w:pos="643"/>
              </w:tabs>
              <w:snapToGrid w:val="0"/>
              <w:jc w:val="center"/>
            </w:pPr>
            <w:proofErr w:type="spellStart"/>
            <w:r w:rsidRPr="00275972">
              <w:t>Лекц</w:t>
            </w:r>
            <w:proofErr w:type="spellEnd"/>
            <w:r w:rsidRPr="00275972"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388D27" w14:textId="77777777" w:rsidR="00AA451F" w:rsidRPr="00275972" w:rsidRDefault="00AA451F" w:rsidP="00275972">
            <w:pPr>
              <w:tabs>
                <w:tab w:val="left" w:pos="643"/>
              </w:tabs>
              <w:snapToGrid w:val="0"/>
            </w:pPr>
            <w:r w:rsidRPr="00275972">
              <w:t>Лаб.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8BBFA0" w14:textId="77777777" w:rsidR="00AA451F" w:rsidRPr="00275972" w:rsidRDefault="00AA451F" w:rsidP="00275972">
            <w:pPr>
              <w:tabs>
                <w:tab w:val="left" w:pos="643"/>
              </w:tabs>
              <w:snapToGrid w:val="0"/>
            </w:pPr>
            <w:proofErr w:type="spellStart"/>
            <w:r w:rsidRPr="00275972">
              <w:t>Прак</w:t>
            </w:r>
            <w:proofErr w:type="spellEnd"/>
            <w:r w:rsidRPr="00275972"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432848" w14:textId="77777777" w:rsidR="00AA451F" w:rsidRPr="00275972" w:rsidRDefault="00AA451F" w:rsidP="00275972">
            <w:pPr>
              <w:tabs>
                <w:tab w:val="left" w:pos="643"/>
              </w:tabs>
              <w:snapToGrid w:val="0"/>
            </w:pPr>
            <w:r w:rsidRPr="00275972">
              <w:t>КСР.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6D0CC0" w14:textId="77777777" w:rsidR="00AA451F" w:rsidRPr="00275972" w:rsidRDefault="00AA451F" w:rsidP="00275972">
            <w:pPr>
              <w:tabs>
                <w:tab w:val="left" w:pos="643"/>
              </w:tabs>
              <w:snapToGrid w:val="0"/>
            </w:pPr>
          </w:p>
        </w:tc>
        <w:tc>
          <w:tcPr>
            <w:tcW w:w="1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EFD3D" w14:textId="77777777" w:rsidR="00AA451F" w:rsidRPr="00275972" w:rsidRDefault="00AA451F" w:rsidP="00275972">
            <w:pPr>
              <w:tabs>
                <w:tab w:val="left" w:pos="643"/>
              </w:tabs>
              <w:snapToGrid w:val="0"/>
            </w:pPr>
          </w:p>
        </w:tc>
      </w:tr>
      <w:tr w:rsidR="000E57F8" w:rsidRPr="00275972" w14:paraId="45EFC6B7" w14:textId="77777777" w:rsidTr="00EE5E74">
        <w:trPr>
          <w:trHeight w:val="102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8CAB07" w14:textId="77777777" w:rsidR="00AA451F" w:rsidRPr="00275972" w:rsidRDefault="00AA451F" w:rsidP="00275972">
            <w:pPr>
              <w:tabs>
                <w:tab w:val="left" w:pos="643"/>
              </w:tabs>
              <w:snapToGrid w:val="0"/>
            </w:pPr>
            <w:r w:rsidRPr="00275972">
              <w:t>1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8A0203" w14:textId="77777777" w:rsidR="00AA451F" w:rsidRPr="00275972" w:rsidRDefault="000E57F8" w:rsidP="00275972">
            <w:pPr>
              <w:tabs>
                <w:tab w:val="left" w:pos="643"/>
              </w:tabs>
              <w:snapToGrid w:val="0"/>
              <w:jc w:val="center"/>
            </w:pPr>
            <w:r w:rsidRPr="00275972">
              <w:t xml:space="preserve">Иностранный </w:t>
            </w:r>
            <w:r w:rsidR="00AA451F" w:rsidRPr="00275972">
              <w:t>язык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7BF819" w14:textId="77777777" w:rsidR="00AA451F" w:rsidRPr="00275972" w:rsidRDefault="00AA451F" w:rsidP="00275972">
            <w:pPr>
              <w:tabs>
                <w:tab w:val="left" w:pos="643"/>
              </w:tabs>
              <w:snapToGrid w:val="0"/>
              <w:jc w:val="center"/>
            </w:pPr>
            <w:r w:rsidRPr="00275972">
              <w:t>144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E983BE" w14:textId="77777777" w:rsidR="00AA451F" w:rsidRPr="00275972" w:rsidRDefault="00AA451F" w:rsidP="00275972">
            <w:pPr>
              <w:tabs>
                <w:tab w:val="left" w:pos="643"/>
              </w:tabs>
              <w:snapToGrid w:val="0"/>
              <w:jc w:val="center"/>
            </w:pPr>
            <w:r w:rsidRPr="00275972">
              <w:t>126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6FCD63" w14:textId="77777777" w:rsidR="00AA451F" w:rsidRPr="00275972" w:rsidRDefault="00AA451F" w:rsidP="00275972">
            <w:pPr>
              <w:tabs>
                <w:tab w:val="left" w:pos="643"/>
              </w:tabs>
              <w:snapToGrid w:val="0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27461A" w14:textId="77777777" w:rsidR="00AA451F" w:rsidRPr="00275972" w:rsidRDefault="00AA451F" w:rsidP="00275972">
            <w:pPr>
              <w:tabs>
                <w:tab w:val="left" w:pos="643"/>
              </w:tabs>
              <w:snapToGrid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B92617" w14:textId="77777777" w:rsidR="00AA451F" w:rsidRPr="00275972" w:rsidRDefault="00AA451F" w:rsidP="00275972">
            <w:pPr>
              <w:tabs>
                <w:tab w:val="left" w:pos="643"/>
              </w:tabs>
              <w:snapToGrid w:val="0"/>
              <w:jc w:val="center"/>
            </w:pPr>
            <w:r w:rsidRPr="00275972">
              <w:t>126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F7279C" w14:textId="77777777" w:rsidR="00AA451F" w:rsidRPr="00275972" w:rsidRDefault="00AA451F" w:rsidP="00275972">
            <w:pPr>
              <w:tabs>
                <w:tab w:val="left" w:pos="643"/>
              </w:tabs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B74AD5" w14:textId="77777777" w:rsidR="00AA451F" w:rsidRPr="00275972" w:rsidRDefault="00AA451F" w:rsidP="00275972">
            <w:pPr>
              <w:tabs>
                <w:tab w:val="left" w:pos="643"/>
              </w:tabs>
              <w:snapToGrid w:val="0"/>
              <w:jc w:val="center"/>
            </w:pPr>
            <w:r w:rsidRPr="00275972">
              <w:t>18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ED24E" w14:textId="77777777" w:rsidR="00AA451F" w:rsidRPr="00275972" w:rsidRDefault="00AA451F" w:rsidP="00275972">
            <w:pPr>
              <w:tabs>
                <w:tab w:val="left" w:pos="643"/>
              </w:tabs>
              <w:snapToGrid w:val="0"/>
              <w:jc w:val="center"/>
            </w:pPr>
            <w:r w:rsidRPr="00275972">
              <w:t>Кандида</w:t>
            </w:r>
            <w:r w:rsidRPr="00275972">
              <w:t>т</w:t>
            </w:r>
            <w:r w:rsidRPr="00275972">
              <w:t>ский</w:t>
            </w:r>
          </w:p>
          <w:p w14:paraId="1996B6CE" w14:textId="77777777" w:rsidR="00AA451F" w:rsidRPr="00275972" w:rsidRDefault="00AA451F" w:rsidP="00275972">
            <w:pPr>
              <w:tabs>
                <w:tab w:val="left" w:pos="643"/>
              </w:tabs>
              <w:jc w:val="center"/>
            </w:pPr>
            <w:r w:rsidRPr="00275972">
              <w:t xml:space="preserve"> экзамен</w:t>
            </w:r>
          </w:p>
        </w:tc>
      </w:tr>
    </w:tbl>
    <w:p w14:paraId="1AA73812" w14:textId="77777777" w:rsidR="00713F06" w:rsidRPr="00275972" w:rsidRDefault="000E57F8" w:rsidP="00275972">
      <w:pPr>
        <w:ind w:firstLine="720"/>
      </w:pPr>
      <w:r w:rsidRPr="00275972">
        <w:t>4</w:t>
      </w:r>
      <w:r w:rsidR="00AA451F" w:rsidRPr="00275972">
        <w:t xml:space="preserve">.2. </w:t>
      </w:r>
      <w:r w:rsidR="00713F06" w:rsidRPr="00275972">
        <w:t>Структура дисциплины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3544"/>
        <w:gridCol w:w="2551"/>
        <w:gridCol w:w="2552"/>
      </w:tblGrid>
      <w:tr w:rsidR="00713F06" w:rsidRPr="00275972" w14:paraId="16DC8C4A" w14:textId="77777777" w:rsidTr="00713F06">
        <w:trPr>
          <w:cantSplit/>
          <w:trHeight w:val="825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EB8FF" w14:textId="77777777" w:rsidR="00713F06" w:rsidRPr="00275972" w:rsidRDefault="00713F06" w:rsidP="00275972">
            <w:pPr>
              <w:ind w:right="-115"/>
              <w:jc w:val="both"/>
              <w:rPr>
                <w:rFonts w:eastAsia="Calibri"/>
                <w:b/>
                <w:lang w:eastAsia="en-US"/>
              </w:rPr>
            </w:pPr>
          </w:p>
          <w:p w14:paraId="61ABD9CA" w14:textId="77777777" w:rsidR="00713F06" w:rsidRPr="00275972" w:rsidRDefault="00713F06" w:rsidP="00275972">
            <w:pPr>
              <w:ind w:right="-115"/>
              <w:jc w:val="both"/>
              <w:rPr>
                <w:rFonts w:eastAsia="Calibri"/>
                <w:b/>
                <w:lang w:eastAsia="en-US"/>
              </w:rPr>
            </w:pPr>
            <w:r w:rsidRPr="00275972">
              <w:rPr>
                <w:rFonts w:eastAsia="Calibri"/>
                <w:b/>
                <w:lang w:eastAsia="en-US"/>
              </w:rPr>
              <w:t>№</w:t>
            </w:r>
          </w:p>
          <w:p w14:paraId="18CEFB58" w14:textId="77777777" w:rsidR="00713F06" w:rsidRPr="00275972" w:rsidRDefault="00713F06" w:rsidP="00275972">
            <w:pPr>
              <w:ind w:right="-115"/>
              <w:jc w:val="both"/>
              <w:rPr>
                <w:rFonts w:eastAsia="Calibri"/>
                <w:b/>
                <w:lang w:eastAsia="en-US"/>
              </w:rPr>
            </w:pPr>
            <w:r w:rsidRPr="00275972">
              <w:rPr>
                <w:rFonts w:eastAsia="Calibri"/>
                <w:b/>
                <w:lang w:eastAsia="en-US"/>
              </w:rPr>
              <w:t>п/п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</w:tcPr>
          <w:p w14:paraId="578D1418" w14:textId="77777777" w:rsidR="00713F06" w:rsidRPr="00275972" w:rsidRDefault="00713F06" w:rsidP="00275972">
            <w:pPr>
              <w:ind w:right="-115"/>
              <w:jc w:val="both"/>
              <w:rPr>
                <w:rFonts w:eastAsia="Calibri"/>
                <w:b/>
                <w:lang w:eastAsia="en-US"/>
              </w:rPr>
            </w:pPr>
          </w:p>
          <w:p w14:paraId="5A48AE3D" w14:textId="77777777" w:rsidR="00713F06" w:rsidRPr="00275972" w:rsidRDefault="00713F06" w:rsidP="00275972">
            <w:pPr>
              <w:ind w:right="-115" w:firstLine="183"/>
              <w:jc w:val="both"/>
              <w:rPr>
                <w:rFonts w:eastAsia="Calibri"/>
                <w:b/>
                <w:lang w:eastAsia="en-US"/>
              </w:rPr>
            </w:pPr>
            <w:r w:rsidRPr="00275972">
              <w:rPr>
                <w:rFonts w:eastAsia="Calibri"/>
                <w:b/>
                <w:lang w:eastAsia="en-US"/>
              </w:rPr>
              <w:t>Тема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14BFA" w14:textId="77777777" w:rsidR="00713F06" w:rsidRPr="00275972" w:rsidRDefault="00713F06" w:rsidP="00275972">
            <w:pPr>
              <w:jc w:val="both"/>
              <w:rPr>
                <w:rFonts w:eastAsia="Calibri"/>
                <w:b/>
                <w:lang w:eastAsia="en-US"/>
              </w:rPr>
            </w:pPr>
            <w:r w:rsidRPr="00275972">
              <w:rPr>
                <w:rFonts w:eastAsia="Calibri"/>
                <w:b/>
                <w:lang w:eastAsia="en-US"/>
              </w:rPr>
              <w:t>Виды учебной работы, включая самосто</w:t>
            </w:r>
            <w:r w:rsidRPr="00275972">
              <w:rPr>
                <w:rFonts w:eastAsia="Calibri"/>
                <w:b/>
                <w:lang w:eastAsia="en-US"/>
              </w:rPr>
              <w:t>я</w:t>
            </w:r>
            <w:r w:rsidRPr="00275972">
              <w:rPr>
                <w:rFonts w:eastAsia="Calibri"/>
                <w:b/>
                <w:lang w:eastAsia="en-US"/>
              </w:rPr>
              <w:t>тельную работу студентов и тр</w:t>
            </w:r>
            <w:r w:rsidRPr="00275972">
              <w:rPr>
                <w:rFonts w:eastAsia="Calibri"/>
                <w:b/>
                <w:lang w:eastAsia="en-US"/>
              </w:rPr>
              <w:t>у</w:t>
            </w:r>
            <w:r w:rsidRPr="00275972">
              <w:rPr>
                <w:rFonts w:eastAsia="Calibri"/>
                <w:b/>
                <w:lang w:eastAsia="en-US"/>
              </w:rPr>
              <w:t>доемкость (в часах)</w:t>
            </w:r>
          </w:p>
        </w:tc>
      </w:tr>
      <w:tr w:rsidR="00713F06" w:rsidRPr="00275972" w14:paraId="54F14DAC" w14:textId="77777777" w:rsidTr="00713F06">
        <w:trPr>
          <w:cantSplit/>
          <w:trHeight w:val="489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EBDE3" w14:textId="77777777" w:rsidR="00713F06" w:rsidRPr="00275972" w:rsidRDefault="00713F06" w:rsidP="00275972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7807C" w14:textId="77777777" w:rsidR="00713F06" w:rsidRPr="00275972" w:rsidRDefault="00713F06" w:rsidP="00275972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8F8C6" w14:textId="77777777" w:rsidR="00713F06" w:rsidRPr="00275972" w:rsidRDefault="00713F06" w:rsidP="00275972">
            <w:pPr>
              <w:ind w:right="-113"/>
              <w:jc w:val="center"/>
              <w:rPr>
                <w:rFonts w:eastAsia="Calibri"/>
                <w:lang w:eastAsia="en-US"/>
              </w:rPr>
            </w:pPr>
            <w:r w:rsidRPr="00275972">
              <w:rPr>
                <w:rFonts w:eastAsia="Calibri"/>
                <w:bCs/>
                <w:lang w:eastAsia="en-US"/>
              </w:rPr>
              <w:t>аудиторные зан</w:t>
            </w:r>
            <w:r w:rsidRPr="00275972">
              <w:rPr>
                <w:rFonts w:eastAsia="Calibri"/>
                <w:bCs/>
                <w:lang w:eastAsia="en-US"/>
              </w:rPr>
              <w:t>я</w:t>
            </w:r>
            <w:r w:rsidRPr="00275972">
              <w:rPr>
                <w:rFonts w:eastAsia="Calibri"/>
                <w:bCs/>
                <w:lang w:eastAsia="en-US"/>
              </w:rPr>
              <w:t>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CBB10" w14:textId="77777777" w:rsidR="00713F06" w:rsidRPr="00275972" w:rsidRDefault="00713F06" w:rsidP="00275972">
            <w:pPr>
              <w:ind w:right="-113"/>
              <w:jc w:val="center"/>
              <w:rPr>
                <w:rFonts w:eastAsia="Calibri"/>
                <w:lang w:eastAsia="en-US"/>
              </w:rPr>
            </w:pPr>
            <w:r w:rsidRPr="00275972">
              <w:rPr>
                <w:rFonts w:eastAsia="Calibri"/>
                <w:bCs/>
                <w:lang w:eastAsia="en-US"/>
              </w:rPr>
              <w:t>самостоятельная работа</w:t>
            </w:r>
            <w:r w:rsidRPr="00275972">
              <w:rPr>
                <w:rFonts w:eastAsia="Calibri"/>
                <w:lang w:eastAsia="en-US"/>
              </w:rPr>
              <w:t xml:space="preserve"> </w:t>
            </w:r>
          </w:p>
        </w:tc>
      </w:tr>
      <w:tr w:rsidR="00713F06" w:rsidRPr="00275972" w14:paraId="576CB431" w14:textId="77777777" w:rsidTr="00713F0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D98E0" w14:textId="77777777" w:rsidR="00713F06" w:rsidRPr="00275972" w:rsidRDefault="00713F06" w:rsidP="00275972">
            <w:pPr>
              <w:ind w:right="-113"/>
              <w:jc w:val="both"/>
              <w:rPr>
                <w:rFonts w:eastAsia="Calibri"/>
                <w:lang w:eastAsia="en-US"/>
              </w:rPr>
            </w:pPr>
            <w:r w:rsidRPr="00275972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E9799" w14:textId="77777777" w:rsidR="00713F06" w:rsidRPr="00275972" w:rsidRDefault="00713F06" w:rsidP="00275972">
            <w:pPr>
              <w:ind w:right="-113" w:firstLine="34"/>
              <w:jc w:val="both"/>
              <w:rPr>
                <w:rFonts w:eastAsia="Calibri"/>
                <w:lang w:eastAsia="en-US"/>
              </w:rPr>
            </w:pPr>
            <w:r w:rsidRPr="00275972">
              <w:rPr>
                <w:rFonts w:eastAsia="Calibri"/>
                <w:lang w:eastAsia="en-US"/>
              </w:rPr>
              <w:t>Грамматика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ABAB2" w14:textId="77777777" w:rsidR="00713F06" w:rsidRPr="00275972" w:rsidRDefault="00713F06" w:rsidP="00275972">
            <w:pPr>
              <w:ind w:right="-113"/>
              <w:jc w:val="center"/>
              <w:rPr>
                <w:rFonts w:eastAsia="Calibri"/>
                <w:lang w:eastAsia="en-US"/>
              </w:rPr>
            </w:pPr>
            <w:r w:rsidRPr="00275972">
              <w:rPr>
                <w:rFonts w:eastAsia="Calibri"/>
                <w:lang w:eastAsia="en-US"/>
              </w:rPr>
              <w:t>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93115" w14:textId="77777777" w:rsidR="00713F06" w:rsidRPr="00275972" w:rsidRDefault="00713F06" w:rsidP="00275972">
            <w:pPr>
              <w:ind w:right="-113"/>
              <w:jc w:val="center"/>
              <w:rPr>
                <w:rFonts w:eastAsia="Calibri"/>
                <w:lang w:eastAsia="en-US"/>
              </w:rPr>
            </w:pPr>
            <w:r w:rsidRPr="00275972">
              <w:rPr>
                <w:rFonts w:eastAsia="Calibri"/>
                <w:lang w:eastAsia="en-US"/>
              </w:rPr>
              <w:t>8</w:t>
            </w:r>
          </w:p>
        </w:tc>
      </w:tr>
      <w:tr w:rsidR="00713F06" w:rsidRPr="00275972" w14:paraId="05889996" w14:textId="77777777" w:rsidTr="00713F0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9932C" w14:textId="77777777" w:rsidR="00713F06" w:rsidRPr="00275972" w:rsidRDefault="00713F06" w:rsidP="00275972">
            <w:pPr>
              <w:ind w:right="-113"/>
              <w:jc w:val="both"/>
              <w:rPr>
                <w:rFonts w:eastAsia="Calibri"/>
                <w:lang w:eastAsia="en-US"/>
              </w:rPr>
            </w:pPr>
            <w:r w:rsidRPr="00275972">
              <w:rPr>
                <w:rFonts w:eastAsia="Calibri"/>
                <w:lang w:eastAsia="en-US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FAA85" w14:textId="77777777" w:rsidR="00713F06" w:rsidRPr="00275972" w:rsidRDefault="00713F06" w:rsidP="00275972">
            <w:pPr>
              <w:ind w:firstLine="34"/>
              <w:jc w:val="both"/>
              <w:rPr>
                <w:rFonts w:eastAsia="Calibri"/>
                <w:lang w:eastAsia="en-US"/>
              </w:rPr>
            </w:pPr>
            <w:r w:rsidRPr="00275972">
              <w:rPr>
                <w:rFonts w:eastAsia="Calibri"/>
                <w:lang w:eastAsia="en-US"/>
              </w:rPr>
              <w:t>Лексика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D7841" w14:textId="77777777" w:rsidR="00713F06" w:rsidRPr="00275972" w:rsidRDefault="00713F06" w:rsidP="00275972">
            <w:pPr>
              <w:ind w:right="-113"/>
              <w:jc w:val="center"/>
              <w:rPr>
                <w:rFonts w:eastAsia="Calibri"/>
                <w:lang w:eastAsia="en-US"/>
              </w:rPr>
            </w:pPr>
            <w:r w:rsidRPr="00275972">
              <w:rPr>
                <w:rFonts w:eastAsia="Calibri"/>
                <w:lang w:eastAsia="en-US"/>
              </w:rPr>
              <w:t>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AFF7F" w14:textId="77777777" w:rsidR="00713F06" w:rsidRPr="00275972" w:rsidRDefault="00713F06" w:rsidP="00275972">
            <w:pPr>
              <w:ind w:right="-113"/>
              <w:jc w:val="center"/>
              <w:rPr>
                <w:rFonts w:eastAsia="Calibri"/>
                <w:lang w:eastAsia="en-US"/>
              </w:rPr>
            </w:pPr>
            <w:r w:rsidRPr="00275972">
              <w:rPr>
                <w:rFonts w:eastAsia="Calibri"/>
                <w:lang w:eastAsia="en-US"/>
              </w:rPr>
              <w:t>4</w:t>
            </w:r>
          </w:p>
        </w:tc>
      </w:tr>
      <w:tr w:rsidR="00713F06" w:rsidRPr="00275972" w14:paraId="6D6E3675" w14:textId="77777777" w:rsidTr="00713F0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8B913" w14:textId="77777777" w:rsidR="00713F06" w:rsidRPr="00275972" w:rsidRDefault="00713F06" w:rsidP="00275972">
            <w:pPr>
              <w:ind w:right="-113"/>
              <w:jc w:val="both"/>
              <w:rPr>
                <w:rFonts w:eastAsia="Calibri"/>
                <w:lang w:eastAsia="en-US"/>
              </w:rPr>
            </w:pPr>
            <w:r w:rsidRPr="00275972">
              <w:rPr>
                <w:rFonts w:eastAsia="Calibri"/>
                <w:lang w:eastAsia="en-US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106D7" w14:textId="77777777" w:rsidR="00713F06" w:rsidRPr="00275972" w:rsidRDefault="00713F06" w:rsidP="00275972">
            <w:pPr>
              <w:ind w:right="-113"/>
              <w:jc w:val="both"/>
              <w:rPr>
                <w:rFonts w:eastAsia="Calibri"/>
                <w:lang w:eastAsia="en-US"/>
              </w:rPr>
            </w:pPr>
            <w:r w:rsidRPr="00275972">
              <w:rPr>
                <w:rFonts w:eastAsia="Calibri"/>
                <w:lang w:eastAsia="en-US"/>
              </w:rPr>
              <w:t xml:space="preserve">Аудирование </w:t>
            </w:r>
            <w:r w:rsidRPr="00275972">
              <w:rPr>
                <w:rFonts w:eastAsia="Calibri"/>
                <w:bCs/>
                <w:lang w:eastAsia="en-US"/>
              </w:rPr>
              <w:t>научных те</w:t>
            </w:r>
            <w:r w:rsidRPr="00275972">
              <w:rPr>
                <w:rFonts w:eastAsia="Calibri"/>
                <w:bCs/>
                <w:lang w:eastAsia="en-US"/>
              </w:rPr>
              <w:t>к</w:t>
            </w:r>
            <w:r w:rsidRPr="00275972">
              <w:rPr>
                <w:rFonts w:eastAsia="Calibri"/>
                <w:bCs/>
                <w:lang w:eastAsia="en-US"/>
              </w:rPr>
              <w:t>стов и говорение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02006" w14:textId="77777777" w:rsidR="00713F06" w:rsidRPr="00275972" w:rsidRDefault="00713F06" w:rsidP="00275972">
            <w:pPr>
              <w:ind w:right="-113"/>
              <w:jc w:val="center"/>
              <w:rPr>
                <w:rFonts w:eastAsia="Calibri"/>
                <w:lang w:eastAsia="en-US"/>
              </w:rPr>
            </w:pPr>
            <w:r w:rsidRPr="00275972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96FAE" w14:textId="77777777" w:rsidR="00713F06" w:rsidRPr="00275972" w:rsidRDefault="00EE5E74" w:rsidP="00275972">
            <w:pPr>
              <w:ind w:right="-113"/>
              <w:jc w:val="center"/>
              <w:rPr>
                <w:rFonts w:eastAsia="Calibri"/>
                <w:lang w:eastAsia="en-US"/>
              </w:rPr>
            </w:pPr>
            <w:r w:rsidRPr="00275972">
              <w:t>–</w:t>
            </w:r>
          </w:p>
        </w:tc>
      </w:tr>
      <w:tr w:rsidR="00713F06" w:rsidRPr="00275972" w14:paraId="4CC3F96C" w14:textId="77777777" w:rsidTr="00713F0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C14F3" w14:textId="77777777" w:rsidR="00713F06" w:rsidRPr="00275972" w:rsidRDefault="00713F06" w:rsidP="00275972">
            <w:pPr>
              <w:ind w:right="-113"/>
              <w:jc w:val="both"/>
              <w:rPr>
                <w:rFonts w:eastAsia="Calibri"/>
                <w:lang w:eastAsia="en-US"/>
              </w:rPr>
            </w:pPr>
            <w:r w:rsidRPr="00275972">
              <w:rPr>
                <w:rFonts w:eastAsia="Calibri"/>
                <w:lang w:eastAsia="en-US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C7E3B" w14:textId="77777777" w:rsidR="00713F06" w:rsidRPr="00275972" w:rsidRDefault="00713F06" w:rsidP="00275972">
            <w:pPr>
              <w:ind w:right="-113"/>
              <w:jc w:val="both"/>
              <w:rPr>
                <w:rFonts w:eastAsia="Calibri"/>
                <w:lang w:eastAsia="en-US"/>
              </w:rPr>
            </w:pPr>
            <w:r w:rsidRPr="00275972">
              <w:rPr>
                <w:rFonts w:eastAsia="Calibri"/>
                <w:lang w:eastAsia="en-US"/>
              </w:rPr>
              <w:t xml:space="preserve">Чтение и перевод, </w:t>
            </w:r>
            <w:r w:rsidRPr="00275972">
              <w:rPr>
                <w:rFonts w:eastAsia="Calibri"/>
                <w:bCs/>
                <w:lang w:eastAsia="en-US"/>
              </w:rPr>
              <w:t>смысловой ан</w:t>
            </w:r>
            <w:r w:rsidRPr="00275972">
              <w:rPr>
                <w:rFonts w:eastAsia="Calibri"/>
                <w:bCs/>
                <w:lang w:eastAsia="en-US"/>
              </w:rPr>
              <w:t>а</w:t>
            </w:r>
            <w:r w:rsidRPr="00275972">
              <w:rPr>
                <w:rFonts w:eastAsia="Calibri"/>
                <w:bCs/>
                <w:lang w:eastAsia="en-US"/>
              </w:rPr>
              <w:t>лиз и презентация текстов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349A4" w14:textId="77777777" w:rsidR="00713F06" w:rsidRPr="00275972" w:rsidRDefault="00713F06" w:rsidP="00275972">
            <w:pPr>
              <w:ind w:right="-113"/>
              <w:jc w:val="center"/>
              <w:rPr>
                <w:rFonts w:eastAsia="Calibri"/>
                <w:lang w:eastAsia="en-US"/>
              </w:rPr>
            </w:pPr>
            <w:r w:rsidRPr="00275972">
              <w:rPr>
                <w:rFonts w:eastAsia="Calibri"/>
                <w:lang w:eastAsia="en-US"/>
              </w:rPr>
              <w:t>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CF8DD" w14:textId="77777777" w:rsidR="00713F06" w:rsidRPr="00275972" w:rsidRDefault="00713F06" w:rsidP="00275972">
            <w:pPr>
              <w:ind w:right="-113"/>
              <w:jc w:val="center"/>
              <w:rPr>
                <w:rFonts w:eastAsia="Calibri"/>
                <w:lang w:eastAsia="en-US"/>
              </w:rPr>
            </w:pPr>
            <w:r w:rsidRPr="00275972">
              <w:rPr>
                <w:rFonts w:eastAsia="Calibri"/>
                <w:lang w:eastAsia="en-US"/>
              </w:rPr>
              <w:t>4</w:t>
            </w:r>
          </w:p>
        </w:tc>
      </w:tr>
      <w:tr w:rsidR="00713F06" w:rsidRPr="00275972" w14:paraId="4F7011D9" w14:textId="77777777" w:rsidTr="00713F0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4747C" w14:textId="77777777" w:rsidR="00713F06" w:rsidRPr="00275972" w:rsidRDefault="00713F06" w:rsidP="00275972">
            <w:pPr>
              <w:ind w:right="-113"/>
              <w:jc w:val="both"/>
              <w:rPr>
                <w:rFonts w:eastAsia="Calibri"/>
                <w:lang w:eastAsia="en-US"/>
              </w:rPr>
            </w:pPr>
            <w:r w:rsidRPr="00275972">
              <w:rPr>
                <w:rFonts w:eastAsia="Calibri"/>
                <w:lang w:eastAsia="en-US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58120" w14:textId="77777777" w:rsidR="00713F06" w:rsidRPr="00275972" w:rsidRDefault="00713F06" w:rsidP="00275972">
            <w:pPr>
              <w:ind w:right="-113"/>
              <w:jc w:val="both"/>
              <w:rPr>
                <w:rFonts w:eastAsia="Calibri"/>
                <w:lang w:eastAsia="en-US"/>
              </w:rPr>
            </w:pPr>
            <w:r w:rsidRPr="00275972">
              <w:rPr>
                <w:rFonts w:eastAsia="Calibri"/>
                <w:bCs/>
                <w:lang w:eastAsia="en-US"/>
              </w:rPr>
              <w:t>Письмо: создание втори</w:t>
            </w:r>
            <w:r w:rsidRPr="00275972">
              <w:rPr>
                <w:rFonts w:eastAsia="Calibri"/>
                <w:bCs/>
                <w:lang w:eastAsia="en-US"/>
              </w:rPr>
              <w:t>ч</w:t>
            </w:r>
            <w:r w:rsidRPr="00275972">
              <w:rPr>
                <w:rFonts w:eastAsia="Calibri"/>
                <w:bCs/>
                <w:lang w:eastAsia="en-US"/>
              </w:rPr>
              <w:t xml:space="preserve">ных </w:t>
            </w:r>
            <w:r w:rsidRPr="00275972">
              <w:rPr>
                <w:rFonts w:eastAsia="Calibri"/>
                <w:bCs/>
                <w:lang w:eastAsia="en-US"/>
              </w:rPr>
              <w:lastRenderedPageBreak/>
              <w:t>текстов (аннотация, обзор, реф</w:t>
            </w:r>
            <w:r w:rsidRPr="00275972">
              <w:rPr>
                <w:rFonts w:eastAsia="Calibri"/>
                <w:bCs/>
                <w:lang w:eastAsia="en-US"/>
              </w:rPr>
              <w:t>е</w:t>
            </w:r>
            <w:r w:rsidRPr="00275972">
              <w:rPr>
                <w:rFonts w:eastAsia="Calibri"/>
                <w:bCs/>
                <w:lang w:eastAsia="en-US"/>
              </w:rPr>
              <w:t>рат)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79EC9" w14:textId="77777777" w:rsidR="00713F06" w:rsidRPr="00275972" w:rsidRDefault="00713F06" w:rsidP="00275972">
            <w:pPr>
              <w:ind w:right="-113"/>
              <w:jc w:val="center"/>
              <w:rPr>
                <w:rFonts w:eastAsia="Calibri"/>
                <w:lang w:eastAsia="en-US"/>
              </w:rPr>
            </w:pPr>
            <w:r w:rsidRPr="00275972">
              <w:rPr>
                <w:rFonts w:eastAsia="Calibri"/>
                <w:lang w:eastAsia="en-US"/>
              </w:rPr>
              <w:lastRenderedPageBreak/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7017" w14:textId="77777777" w:rsidR="00713F06" w:rsidRPr="00275972" w:rsidRDefault="00713F06" w:rsidP="00275972">
            <w:pPr>
              <w:ind w:right="-113"/>
              <w:jc w:val="center"/>
              <w:rPr>
                <w:rFonts w:eastAsia="Calibri"/>
                <w:lang w:eastAsia="en-US"/>
              </w:rPr>
            </w:pPr>
            <w:r w:rsidRPr="00275972">
              <w:rPr>
                <w:rFonts w:eastAsia="Calibri"/>
                <w:lang w:eastAsia="en-US"/>
              </w:rPr>
              <w:t>2</w:t>
            </w:r>
          </w:p>
        </w:tc>
      </w:tr>
      <w:tr w:rsidR="00713F06" w:rsidRPr="00275972" w14:paraId="7CAAC641" w14:textId="77777777" w:rsidTr="00713F0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99677" w14:textId="77777777" w:rsidR="00713F06" w:rsidRPr="00275972" w:rsidRDefault="00713F06" w:rsidP="00275972">
            <w:pPr>
              <w:ind w:right="-113"/>
              <w:jc w:val="both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E048A" w14:textId="77777777" w:rsidR="00713F06" w:rsidRPr="00275972" w:rsidRDefault="00713F06" w:rsidP="00275972">
            <w:pPr>
              <w:ind w:right="-113"/>
              <w:jc w:val="both"/>
              <w:rPr>
                <w:rFonts w:eastAsia="Calibri"/>
                <w:lang w:eastAsia="en-US"/>
              </w:rPr>
            </w:pPr>
            <w:r w:rsidRPr="00275972">
              <w:rPr>
                <w:rFonts w:eastAsia="Calibri"/>
                <w:lang w:eastAsia="en-US"/>
              </w:rPr>
              <w:t>ИТОГО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0C32D" w14:textId="77777777" w:rsidR="00713F06" w:rsidRPr="00275972" w:rsidRDefault="00713F06" w:rsidP="00275972">
            <w:pPr>
              <w:ind w:right="-113"/>
              <w:jc w:val="center"/>
              <w:rPr>
                <w:rFonts w:eastAsia="Calibri"/>
                <w:lang w:eastAsia="en-US"/>
              </w:rPr>
            </w:pPr>
            <w:r w:rsidRPr="00275972">
              <w:rPr>
                <w:rFonts w:eastAsia="Calibri"/>
                <w:lang w:eastAsia="en-US"/>
              </w:rPr>
              <w:t>126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C7329" w14:textId="77777777" w:rsidR="00713F06" w:rsidRPr="00275972" w:rsidRDefault="00713F06" w:rsidP="00275972">
            <w:pPr>
              <w:ind w:right="-113"/>
              <w:jc w:val="center"/>
              <w:rPr>
                <w:rFonts w:eastAsia="Calibri"/>
                <w:lang w:eastAsia="en-US"/>
              </w:rPr>
            </w:pPr>
            <w:r w:rsidRPr="00275972">
              <w:rPr>
                <w:rFonts w:eastAsia="Calibri"/>
                <w:lang w:eastAsia="en-US"/>
              </w:rPr>
              <w:t>18</w:t>
            </w:r>
          </w:p>
        </w:tc>
      </w:tr>
    </w:tbl>
    <w:p w14:paraId="3E84AE10" w14:textId="77777777" w:rsidR="00713F06" w:rsidRPr="00275972" w:rsidRDefault="000E57F8" w:rsidP="00275972">
      <w:pPr>
        <w:ind w:firstLine="720"/>
        <w:rPr>
          <w:b/>
        </w:rPr>
      </w:pPr>
      <w:r w:rsidRPr="00275972">
        <w:rPr>
          <w:b/>
        </w:rPr>
        <w:t>5</w:t>
      </w:r>
      <w:r w:rsidR="00817CF9" w:rsidRPr="00275972">
        <w:rPr>
          <w:b/>
        </w:rPr>
        <w:t>. Содержание дисциплины</w:t>
      </w:r>
    </w:p>
    <w:p w14:paraId="03167ECC" w14:textId="77777777" w:rsidR="00817CF9" w:rsidRPr="00275972" w:rsidRDefault="000E57F8" w:rsidP="00275972">
      <w:pPr>
        <w:ind w:firstLine="720"/>
        <w:rPr>
          <w:u w:val="single"/>
        </w:rPr>
      </w:pPr>
      <w:r w:rsidRPr="00275972">
        <w:t>5</w:t>
      </w:r>
      <w:r w:rsidR="00817CF9" w:rsidRPr="00275972">
        <w:t xml:space="preserve">.1. </w:t>
      </w:r>
      <w:r w:rsidR="00817CF9" w:rsidRPr="00275972">
        <w:rPr>
          <w:u w:val="single"/>
        </w:rPr>
        <w:t>Работа над языковым материалом</w:t>
      </w:r>
    </w:p>
    <w:p w14:paraId="110B0991" w14:textId="77777777" w:rsidR="00817CF9" w:rsidRPr="00275972" w:rsidRDefault="00817CF9" w:rsidP="00275972">
      <w:pPr>
        <w:ind w:firstLine="720"/>
        <w:jc w:val="both"/>
      </w:pPr>
      <w:r w:rsidRPr="00275972">
        <w:t>В курсе обучения совершенствуются, расширяются и углубляются знания и умения в области фонетики, лексики, грамматики, теории перевода и функци</w:t>
      </w:r>
      <w:r w:rsidRPr="00275972">
        <w:t>о</w:t>
      </w:r>
      <w:r w:rsidRPr="00275972">
        <w:t xml:space="preserve">нальной стилистики, необходимые для формирования </w:t>
      </w:r>
      <w:proofErr w:type="gramStart"/>
      <w:r w:rsidRPr="00275972">
        <w:t>программных  компете</w:t>
      </w:r>
      <w:r w:rsidRPr="00275972">
        <w:t>н</w:t>
      </w:r>
      <w:r w:rsidRPr="00275972">
        <w:t>ций</w:t>
      </w:r>
      <w:proofErr w:type="gramEnd"/>
      <w:r w:rsidRPr="00275972">
        <w:t>. В соответствии с требованиями Федерального государственного образов</w:t>
      </w:r>
      <w:r w:rsidRPr="00275972">
        <w:t>а</w:t>
      </w:r>
      <w:r w:rsidRPr="00275972">
        <w:t>тельного стандарта обучающийся по данной дисциплине должен иметь уровень владения иностранным языком, позволяющий ему вести профессиональную де</w:t>
      </w:r>
      <w:r w:rsidRPr="00275972">
        <w:t>я</w:t>
      </w:r>
      <w:r w:rsidRPr="00275972">
        <w:t>тельность в иноязычной среде. Обучающийся по данной дисциплине должен иметь твердые знания по следующим грамматическим темам:</w:t>
      </w:r>
    </w:p>
    <w:p w14:paraId="6F7AAEA8" w14:textId="77777777" w:rsidR="00817CF9" w:rsidRPr="00275972" w:rsidRDefault="00817CF9" w:rsidP="00275972">
      <w:pPr>
        <w:ind w:firstLine="720"/>
        <w:jc w:val="center"/>
        <w:rPr>
          <w:b/>
          <w:i/>
        </w:rPr>
      </w:pPr>
      <w:r w:rsidRPr="00275972">
        <w:rPr>
          <w:b/>
          <w:i/>
        </w:rPr>
        <w:t>Английский язык</w:t>
      </w:r>
    </w:p>
    <w:p w14:paraId="508B4F9A" w14:textId="77777777" w:rsidR="00817CF9" w:rsidRPr="00275972" w:rsidRDefault="00817CF9" w:rsidP="00275972">
      <w:pPr>
        <w:ind w:firstLine="720"/>
        <w:jc w:val="both"/>
      </w:pPr>
      <w:r w:rsidRPr="00275972">
        <w:t>Порядок слов простого предложения. Сложное предложение: сложносоч</w:t>
      </w:r>
      <w:r w:rsidRPr="00275972">
        <w:t>и</w:t>
      </w:r>
      <w:r w:rsidRPr="00275972">
        <w:t>ненное и сложноподчиненное предложения. Союзы и относительные местоим</w:t>
      </w:r>
      <w:r w:rsidRPr="00275972">
        <w:t>е</w:t>
      </w:r>
      <w:r w:rsidRPr="00275972">
        <w:t>ния. Бессоюзные придаточные предложения.</w:t>
      </w:r>
    </w:p>
    <w:p w14:paraId="0B79A86E" w14:textId="77777777" w:rsidR="00817CF9" w:rsidRPr="00275972" w:rsidRDefault="00817CF9" w:rsidP="00275972">
      <w:pPr>
        <w:ind w:firstLine="720"/>
        <w:jc w:val="both"/>
      </w:pPr>
      <w:r w:rsidRPr="00275972">
        <w:t>Существительное:</w:t>
      </w:r>
    </w:p>
    <w:p w14:paraId="553F4380" w14:textId="77777777" w:rsidR="00817CF9" w:rsidRPr="00275972" w:rsidRDefault="00817CF9" w:rsidP="00275972">
      <w:pPr>
        <w:ind w:firstLine="720"/>
        <w:jc w:val="both"/>
      </w:pPr>
      <w:r w:rsidRPr="00275972">
        <w:t>1) словообразовательные суффиксы и префиксы;</w:t>
      </w:r>
    </w:p>
    <w:p w14:paraId="770D6089" w14:textId="77777777" w:rsidR="00817CF9" w:rsidRPr="00275972" w:rsidRDefault="00817CF9" w:rsidP="00275972">
      <w:pPr>
        <w:ind w:firstLine="720"/>
        <w:jc w:val="both"/>
      </w:pPr>
      <w:r w:rsidRPr="00275972">
        <w:t>2) множественное число существительных;</w:t>
      </w:r>
    </w:p>
    <w:p w14:paraId="573D5C35" w14:textId="77777777" w:rsidR="00817CF9" w:rsidRPr="00275972" w:rsidRDefault="00817CF9" w:rsidP="00275972">
      <w:pPr>
        <w:ind w:firstLine="720"/>
        <w:jc w:val="both"/>
      </w:pPr>
      <w:r w:rsidRPr="00275972">
        <w:t>3) функции существительного в предложении.</w:t>
      </w:r>
    </w:p>
    <w:p w14:paraId="68074195" w14:textId="77777777" w:rsidR="00817CF9" w:rsidRPr="00275972" w:rsidRDefault="00817CF9" w:rsidP="00275972">
      <w:pPr>
        <w:ind w:firstLine="720"/>
        <w:jc w:val="both"/>
      </w:pPr>
      <w:r w:rsidRPr="00275972">
        <w:t>Местоимения: личные, указательные, притяжательные, неопределенные.</w:t>
      </w:r>
    </w:p>
    <w:p w14:paraId="796BD348" w14:textId="77777777" w:rsidR="00817CF9" w:rsidRPr="00275972" w:rsidRDefault="00817CF9" w:rsidP="00275972">
      <w:pPr>
        <w:ind w:firstLine="720"/>
        <w:jc w:val="both"/>
      </w:pPr>
      <w:r w:rsidRPr="00275972">
        <w:t>Слова-заместители.</w:t>
      </w:r>
    </w:p>
    <w:p w14:paraId="38956F69" w14:textId="77777777" w:rsidR="00817CF9" w:rsidRPr="00275972" w:rsidRDefault="00817CF9" w:rsidP="00275972">
      <w:pPr>
        <w:ind w:firstLine="720"/>
        <w:jc w:val="both"/>
      </w:pPr>
      <w:r w:rsidRPr="00275972">
        <w:t xml:space="preserve">Прилагательные и </w:t>
      </w:r>
      <w:proofErr w:type="gramStart"/>
      <w:r w:rsidRPr="00275972">
        <w:t>наречия</w:t>
      </w:r>
      <w:proofErr w:type="gramEnd"/>
      <w:r w:rsidRPr="00275972">
        <w:t xml:space="preserve"> и степени сравнения прилагательных и наречий.</w:t>
      </w:r>
    </w:p>
    <w:p w14:paraId="57DFEB88" w14:textId="77777777" w:rsidR="00817CF9" w:rsidRPr="00275972" w:rsidRDefault="00817CF9" w:rsidP="00275972">
      <w:pPr>
        <w:ind w:firstLine="720"/>
        <w:jc w:val="both"/>
      </w:pPr>
      <w:r w:rsidRPr="00275972">
        <w:t>Глагол:</w:t>
      </w:r>
    </w:p>
    <w:p w14:paraId="445B98D2" w14:textId="77777777" w:rsidR="00817CF9" w:rsidRPr="00275972" w:rsidRDefault="00817CF9" w:rsidP="00275972">
      <w:pPr>
        <w:ind w:firstLine="720"/>
        <w:jc w:val="both"/>
      </w:pPr>
      <w:r w:rsidRPr="00275972">
        <w:t>1) наиболее употребительные временные формы;</w:t>
      </w:r>
    </w:p>
    <w:p w14:paraId="09029705" w14:textId="77777777" w:rsidR="00817CF9" w:rsidRPr="00275972" w:rsidRDefault="00817CF9" w:rsidP="00275972">
      <w:pPr>
        <w:ind w:firstLine="720"/>
        <w:jc w:val="both"/>
      </w:pPr>
      <w:r w:rsidRPr="00275972">
        <w:t>2) пассивный залог;</w:t>
      </w:r>
    </w:p>
    <w:p w14:paraId="43684F6B" w14:textId="77777777" w:rsidR="00817CF9" w:rsidRPr="00275972" w:rsidRDefault="00817CF9" w:rsidP="00275972">
      <w:pPr>
        <w:ind w:firstLine="720"/>
        <w:jc w:val="both"/>
      </w:pPr>
      <w:r w:rsidRPr="00275972">
        <w:t>3) модальные глаголы (</w:t>
      </w:r>
      <w:r w:rsidRPr="00275972">
        <w:rPr>
          <w:i/>
          <w:lang w:val="en-US"/>
        </w:rPr>
        <w:t>can</w:t>
      </w:r>
      <w:r w:rsidRPr="00275972">
        <w:t xml:space="preserve">, </w:t>
      </w:r>
      <w:r w:rsidRPr="00275972">
        <w:rPr>
          <w:i/>
          <w:lang w:val="en-US"/>
        </w:rPr>
        <w:t>may</w:t>
      </w:r>
      <w:r w:rsidRPr="00275972">
        <w:t xml:space="preserve">, </w:t>
      </w:r>
      <w:r w:rsidRPr="00275972">
        <w:rPr>
          <w:i/>
          <w:lang w:val="en-US"/>
        </w:rPr>
        <w:t>must</w:t>
      </w:r>
      <w:r w:rsidRPr="00275972">
        <w:t xml:space="preserve">, </w:t>
      </w:r>
      <w:r w:rsidRPr="00275972">
        <w:rPr>
          <w:i/>
          <w:lang w:val="en-US"/>
        </w:rPr>
        <w:t>should</w:t>
      </w:r>
      <w:r w:rsidRPr="00275972">
        <w:t xml:space="preserve">, </w:t>
      </w:r>
      <w:r w:rsidRPr="00275972">
        <w:rPr>
          <w:i/>
          <w:lang w:val="en-US"/>
        </w:rPr>
        <w:t>would</w:t>
      </w:r>
      <w:r w:rsidRPr="00275972">
        <w:t>) и их аналоги.</w:t>
      </w:r>
    </w:p>
    <w:p w14:paraId="13BB82FB" w14:textId="77777777" w:rsidR="00817CF9" w:rsidRPr="00275972" w:rsidRDefault="00817CF9" w:rsidP="00275972">
      <w:pPr>
        <w:ind w:firstLine="720"/>
        <w:jc w:val="both"/>
      </w:pPr>
      <w:r w:rsidRPr="00275972">
        <w:t>Согласование времен.</w:t>
      </w:r>
    </w:p>
    <w:p w14:paraId="1B9C991F" w14:textId="77777777" w:rsidR="00817CF9" w:rsidRPr="00275972" w:rsidRDefault="00817CF9" w:rsidP="00275972">
      <w:pPr>
        <w:ind w:firstLine="720"/>
        <w:jc w:val="both"/>
      </w:pPr>
      <w:r w:rsidRPr="00275972">
        <w:t>Сослагательное наклонение.</w:t>
      </w:r>
    </w:p>
    <w:p w14:paraId="61AB0E1B" w14:textId="77777777" w:rsidR="00817CF9" w:rsidRPr="00275972" w:rsidRDefault="00817CF9" w:rsidP="00275972">
      <w:pPr>
        <w:ind w:firstLine="720"/>
        <w:jc w:val="both"/>
      </w:pPr>
      <w:r w:rsidRPr="00275972">
        <w:t>Неличные формы глагола:</w:t>
      </w:r>
      <w:r w:rsidR="00425AF8" w:rsidRPr="00275972">
        <w:t xml:space="preserve"> </w:t>
      </w:r>
      <w:r w:rsidRPr="00275972">
        <w:t xml:space="preserve">причастия </w:t>
      </w:r>
      <w:r w:rsidRPr="00275972">
        <w:rPr>
          <w:lang w:val="en-US"/>
        </w:rPr>
        <w:t>I</w:t>
      </w:r>
      <w:r w:rsidRPr="00275972">
        <w:t xml:space="preserve"> и </w:t>
      </w:r>
      <w:r w:rsidRPr="00275972">
        <w:rPr>
          <w:lang w:val="en-US"/>
        </w:rPr>
        <w:t>II</w:t>
      </w:r>
      <w:r w:rsidRPr="00275972">
        <w:t xml:space="preserve"> и их функции в предложении;</w:t>
      </w:r>
      <w:r w:rsidR="00425AF8" w:rsidRPr="00275972">
        <w:t xml:space="preserve"> г</w:t>
      </w:r>
      <w:r w:rsidRPr="00275972">
        <w:t>ерундий, герундиальные обороты;</w:t>
      </w:r>
      <w:r w:rsidR="00425AF8" w:rsidRPr="00275972">
        <w:t xml:space="preserve"> </w:t>
      </w:r>
      <w:r w:rsidRPr="00275972">
        <w:t>инфинитив и его функции.</w:t>
      </w:r>
    </w:p>
    <w:p w14:paraId="7A490576" w14:textId="77777777" w:rsidR="00817CF9" w:rsidRPr="00275972" w:rsidRDefault="00817CF9" w:rsidP="00275972">
      <w:pPr>
        <w:ind w:firstLine="720"/>
        <w:jc w:val="both"/>
        <w:rPr>
          <w:lang w:val="en-US"/>
        </w:rPr>
      </w:pPr>
      <w:r w:rsidRPr="00275972">
        <w:t>Обороты</w:t>
      </w:r>
      <w:r w:rsidRPr="00275972">
        <w:rPr>
          <w:lang w:val="en-US"/>
        </w:rPr>
        <w:t xml:space="preserve"> “complex subject” </w:t>
      </w:r>
      <w:r w:rsidRPr="00275972">
        <w:t>и</w:t>
      </w:r>
      <w:r w:rsidRPr="00275972">
        <w:rPr>
          <w:lang w:val="en-US"/>
        </w:rPr>
        <w:t xml:space="preserve"> “complex object”</w:t>
      </w:r>
    </w:p>
    <w:p w14:paraId="5E637009" w14:textId="77777777" w:rsidR="00817CF9" w:rsidRPr="00275972" w:rsidRDefault="00817CF9" w:rsidP="00275972">
      <w:pPr>
        <w:ind w:firstLine="720"/>
        <w:jc w:val="both"/>
      </w:pPr>
      <w:r w:rsidRPr="00275972">
        <w:t>Правило ряда (несложные цепочки слов).</w:t>
      </w:r>
    </w:p>
    <w:p w14:paraId="27CDDFF7" w14:textId="77777777" w:rsidR="00817CF9" w:rsidRPr="00275972" w:rsidRDefault="00817CF9" w:rsidP="00275972">
      <w:pPr>
        <w:ind w:firstLine="720"/>
        <w:jc w:val="both"/>
      </w:pPr>
      <w:r w:rsidRPr="00275972">
        <w:t>Эллиптические конструкции.</w:t>
      </w:r>
    </w:p>
    <w:p w14:paraId="2015C047" w14:textId="77777777" w:rsidR="00817CF9" w:rsidRPr="00275972" w:rsidRDefault="00817CF9" w:rsidP="00275972">
      <w:pPr>
        <w:ind w:firstLine="720"/>
        <w:jc w:val="both"/>
      </w:pPr>
      <w:r w:rsidRPr="00275972">
        <w:t xml:space="preserve">Эмфатические конструкции типа </w:t>
      </w:r>
      <w:r w:rsidRPr="00275972">
        <w:rPr>
          <w:i/>
          <w:lang w:val="en-US"/>
        </w:rPr>
        <w:t>It</w:t>
      </w:r>
      <w:r w:rsidRPr="00275972">
        <w:rPr>
          <w:i/>
        </w:rPr>
        <w:t xml:space="preserve"> </w:t>
      </w:r>
      <w:r w:rsidRPr="00275972">
        <w:rPr>
          <w:i/>
          <w:lang w:val="en-US"/>
        </w:rPr>
        <w:t>is</w:t>
      </w:r>
      <w:r w:rsidRPr="00275972">
        <w:rPr>
          <w:i/>
        </w:rPr>
        <w:t xml:space="preserve">… </w:t>
      </w:r>
      <w:r w:rsidRPr="00275972">
        <w:rPr>
          <w:i/>
          <w:lang w:val="en-US"/>
        </w:rPr>
        <w:t>that</w:t>
      </w:r>
      <w:r w:rsidRPr="00275972">
        <w:rPr>
          <w:i/>
        </w:rPr>
        <w:t>…</w:t>
      </w:r>
      <w:r w:rsidRPr="00275972">
        <w:t xml:space="preserve">и усилительное </w:t>
      </w:r>
      <w:r w:rsidRPr="00275972">
        <w:rPr>
          <w:i/>
          <w:lang w:val="en-US"/>
        </w:rPr>
        <w:t>do</w:t>
      </w:r>
      <w:r w:rsidRPr="00275972">
        <w:t>.</w:t>
      </w:r>
    </w:p>
    <w:p w14:paraId="7D7E2A72" w14:textId="77777777" w:rsidR="00817CF9" w:rsidRPr="00275972" w:rsidRDefault="00817CF9" w:rsidP="00275972">
      <w:pPr>
        <w:ind w:firstLine="720"/>
        <w:jc w:val="both"/>
      </w:pPr>
      <w:r w:rsidRPr="00275972">
        <w:t>Двойное отрицание.</w:t>
      </w:r>
    </w:p>
    <w:p w14:paraId="6C2F62A1" w14:textId="77777777" w:rsidR="00817CF9" w:rsidRPr="00275972" w:rsidRDefault="00817CF9" w:rsidP="00275972">
      <w:pPr>
        <w:ind w:firstLine="720"/>
        <w:jc w:val="center"/>
        <w:rPr>
          <w:b/>
          <w:i/>
        </w:rPr>
      </w:pPr>
      <w:r w:rsidRPr="00275972">
        <w:rPr>
          <w:b/>
          <w:i/>
        </w:rPr>
        <w:t>Французский язык</w:t>
      </w:r>
    </w:p>
    <w:p w14:paraId="70E7A735" w14:textId="77777777" w:rsidR="006D0C44" w:rsidRPr="00275972" w:rsidRDefault="006D0C44" w:rsidP="00275972">
      <w:pPr>
        <w:ind w:firstLine="720"/>
        <w:jc w:val="both"/>
      </w:pPr>
      <w:r w:rsidRPr="00275972">
        <w:t xml:space="preserve">Простое предложение. Модели простых предложений. Порядок слов </w:t>
      </w:r>
      <w:proofErr w:type="gramStart"/>
      <w:r w:rsidRPr="00275972">
        <w:t>про-</w:t>
      </w:r>
      <w:proofErr w:type="spellStart"/>
      <w:r w:rsidRPr="00275972">
        <w:t>стого</w:t>
      </w:r>
      <w:proofErr w:type="spellEnd"/>
      <w:proofErr w:type="gramEnd"/>
      <w:r w:rsidRPr="00275972">
        <w:t xml:space="preserve"> предложения.</w:t>
      </w:r>
    </w:p>
    <w:p w14:paraId="02068BAD" w14:textId="77777777" w:rsidR="006D0C44" w:rsidRPr="00275972" w:rsidRDefault="006D0C44" w:rsidP="00275972">
      <w:pPr>
        <w:ind w:firstLine="720"/>
        <w:jc w:val="both"/>
      </w:pPr>
      <w:r w:rsidRPr="00275972">
        <w:t>Существительное:</w:t>
      </w:r>
    </w:p>
    <w:p w14:paraId="50292338" w14:textId="77777777" w:rsidR="006D0C44" w:rsidRPr="00275972" w:rsidRDefault="006D0C44" w:rsidP="00275972">
      <w:pPr>
        <w:ind w:firstLine="720"/>
        <w:jc w:val="both"/>
      </w:pPr>
      <w:r w:rsidRPr="00275972">
        <w:t>1) субстантивация и её эквиваленты в русском языке;</w:t>
      </w:r>
    </w:p>
    <w:p w14:paraId="5538FE1A" w14:textId="77777777" w:rsidR="006D0C44" w:rsidRPr="00275972" w:rsidRDefault="006D0C44" w:rsidP="00275972">
      <w:pPr>
        <w:ind w:firstLine="720"/>
        <w:jc w:val="both"/>
      </w:pPr>
      <w:r w:rsidRPr="00275972">
        <w:t>2) семантические изменения абстрактных французских существительных.</w:t>
      </w:r>
    </w:p>
    <w:p w14:paraId="0679055D" w14:textId="77777777" w:rsidR="006D0C44" w:rsidRPr="00275972" w:rsidRDefault="006D0C44" w:rsidP="00275972">
      <w:pPr>
        <w:ind w:firstLine="720"/>
        <w:jc w:val="both"/>
      </w:pPr>
      <w:r w:rsidRPr="00275972">
        <w:t>Артикль: определённый, неопределённый, частичный и его эквиваленты в русском языке.</w:t>
      </w:r>
    </w:p>
    <w:p w14:paraId="6BCF730F" w14:textId="77777777" w:rsidR="006D0C44" w:rsidRPr="00275972" w:rsidRDefault="006D0C44" w:rsidP="00275972">
      <w:pPr>
        <w:ind w:firstLine="720"/>
        <w:jc w:val="both"/>
      </w:pPr>
      <w:r w:rsidRPr="00275972">
        <w:t>Местоимения: личные, относительные, указательные; местоимение средн</w:t>
      </w:r>
      <w:r w:rsidRPr="00275972">
        <w:t>е</w:t>
      </w:r>
      <w:r w:rsidRPr="00275972">
        <w:t xml:space="preserve">го рода </w:t>
      </w:r>
      <w:proofErr w:type="spellStart"/>
      <w:r w:rsidRPr="00275972">
        <w:rPr>
          <w:i/>
        </w:rPr>
        <w:t>lе</w:t>
      </w:r>
      <w:proofErr w:type="spellEnd"/>
      <w:r w:rsidRPr="00275972">
        <w:t xml:space="preserve">, местоимения </w:t>
      </w:r>
      <w:proofErr w:type="spellStart"/>
      <w:r w:rsidRPr="00275972">
        <w:rPr>
          <w:i/>
        </w:rPr>
        <w:t>en</w:t>
      </w:r>
      <w:proofErr w:type="spellEnd"/>
      <w:r w:rsidRPr="00275972">
        <w:t xml:space="preserve">, </w:t>
      </w:r>
      <w:r w:rsidRPr="00275972">
        <w:rPr>
          <w:i/>
        </w:rPr>
        <w:t>y</w:t>
      </w:r>
      <w:r w:rsidRPr="00275972">
        <w:t xml:space="preserve"> и </w:t>
      </w:r>
      <w:proofErr w:type="spellStart"/>
      <w:r w:rsidRPr="00275972">
        <w:rPr>
          <w:i/>
        </w:rPr>
        <w:t>dont</w:t>
      </w:r>
      <w:proofErr w:type="spellEnd"/>
      <w:r w:rsidRPr="00275972">
        <w:t>.</w:t>
      </w:r>
    </w:p>
    <w:p w14:paraId="107E0216" w14:textId="77777777" w:rsidR="006D0C44" w:rsidRPr="00275972" w:rsidRDefault="006D0C44" w:rsidP="00275972">
      <w:pPr>
        <w:ind w:firstLine="720"/>
        <w:jc w:val="both"/>
      </w:pPr>
      <w:r w:rsidRPr="00275972">
        <w:t>Степени сравнения прилагательных и наречий.</w:t>
      </w:r>
    </w:p>
    <w:p w14:paraId="4D22AE61" w14:textId="77777777" w:rsidR="006D0C44" w:rsidRPr="00275972" w:rsidRDefault="006D0C44" w:rsidP="00275972">
      <w:pPr>
        <w:ind w:firstLine="720"/>
        <w:jc w:val="both"/>
      </w:pPr>
      <w:r w:rsidRPr="00275972">
        <w:t>Употребление личных форм глаголов в активном залоге.</w:t>
      </w:r>
    </w:p>
    <w:p w14:paraId="46889568" w14:textId="77777777" w:rsidR="006D0C44" w:rsidRPr="00275972" w:rsidRDefault="006D0C44" w:rsidP="00275972">
      <w:pPr>
        <w:ind w:firstLine="720"/>
      </w:pPr>
      <w:r w:rsidRPr="00275972">
        <w:t>Согласование времен.</w:t>
      </w:r>
    </w:p>
    <w:p w14:paraId="00D88C47" w14:textId="77777777" w:rsidR="006D0C44" w:rsidRPr="00275972" w:rsidRDefault="006D0C44" w:rsidP="00275972">
      <w:pPr>
        <w:ind w:firstLine="720"/>
      </w:pPr>
      <w:r w:rsidRPr="00275972">
        <w:t>Пассивная форма глагола.</w:t>
      </w:r>
    </w:p>
    <w:p w14:paraId="0E8A3CF0" w14:textId="77777777" w:rsidR="006D0C44" w:rsidRPr="00275972" w:rsidRDefault="006D0C44" w:rsidP="00275972">
      <w:pPr>
        <w:ind w:firstLine="720"/>
      </w:pPr>
      <w:r w:rsidRPr="00275972">
        <w:t>Безличные конструкции.</w:t>
      </w:r>
    </w:p>
    <w:p w14:paraId="68507F0E" w14:textId="77777777" w:rsidR="006D0C44" w:rsidRPr="00275972" w:rsidRDefault="006D0C44" w:rsidP="00275972">
      <w:pPr>
        <w:ind w:firstLine="720"/>
        <w:jc w:val="both"/>
      </w:pPr>
      <w:r w:rsidRPr="00275972">
        <w:t>Инфинитив: инфинитив настоящего и прошедшего времени; инфинитив, употребляемый с предлогами; инфинитивный оборот.</w:t>
      </w:r>
    </w:p>
    <w:p w14:paraId="73272672" w14:textId="77777777" w:rsidR="006D0C44" w:rsidRPr="00275972" w:rsidRDefault="006D0C44" w:rsidP="00275972">
      <w:pPr>
        <w:ind w:firstLine="720"/>
      </w:pPr>
      <w:r w:rsidRPr="00275972">
        <w:lastRenderedPageBreak/>
        <w:t>Герундий.</w:t>
      </w:r>
    </w:p>
    <w:p w14:paraId="3FFACA37" w14:textId="77777777" w:rsidR="006D0C44" w:rsidRPr="00275972" w:rsidRDefault="006D0C44" w:rsidP="00275972">
      <w:pPr>
        <w:ind w:firstLine="720"/>
      </w:pPr>
      <w:r w:rsidRPr="00275972">
        <w:t>Причастия. Абсолютный причастный оборот.</w:t>
      </w:r>
    </w:p>
    <w:p w14:paraId="132C81EA" w14:textId="77777777" w:rsidR="006D0C44" w:rsidRPr="00275972" w:rsidRDefault="006D0C44" w:rsidP="00275972">
      <w:pPr>
        <w:ind w:firstLine="720"/>
      </w:pPr>
      <w:r w:rsidRPr="00275972">
        <w:t>Обороты, выражающие отрицание и ограничение.</w:t>
      </w:r>
    </w:p>
    <w:p w14:paraId="2D80B0FF" w14:textId="77777777" w:rsidR="006D0C44" w:rsidRPr="00275972" w:rsidRDefault="006D0C44" w:rsidP="00275972">
      <w:pPr>
        <w:ind w:firstLine="720"/>
        <w:jc w:val="both"/>
      </w:pPr>
      <w:r w:rsidRPr="00275972">
        <w:t xml:space="preserve">Сложное предложение: сложносочиненное и сложноподчиненное </w:t>
      </w:r>
      <w:proofErr w:type="spellStart"/>
      <w:r w:rsidRPr="00275972">
        <w:t>предло-жения</w:t>
      </w:r>
      <w:proofErr w:type="spellEnd"/>
      <w:r w:rsidRPr="00275972">
        <w:t>. Союзы.</w:t>
      </w:r>
    </w:p>
    <w:p w14:paraId="3D12E8F3" w14:textId="77777777" w:rsidR="006D0C44" w:rsidRPr="00275972" w:rsidRDefault="006D0C44" w:rsidP="00275972">
      <w:pPr>
        <w:ind w:firstLine="720"/>
      </w:pPr>
      <w:r w:rsidRPr="00275972">
        <w:t>Условное наклонение</w:t>
      </w:r>
    </w:p>
    <w:p w14:paraId="197F829A" w14:textId="77777777" w:rsidR="00817CF9" w:rsidRPr="00275972" w:rsidRDefault="006D0C44" w:rsidP="00275972">
      <w:pPr>
        <w:ind w:firstLine="720"/>
      </w:pPr>
      <w:r w:rsidRPr="00275972">
        <w:t>Сослагательное наклонение.</w:t>
      </w:r>
    </w:p>
    <w:p w14:paraId="4BC21CFF" w14:textId="77777777" w:rsidR="00817CF9" w:rsidRPr="00275972" w:rsidRDefault="00817CF9" w:rsidP="00275972">
      <w:pPr>
        <w:ind w:firstLine="720"/>
        <w:jc w:val="center"/>
        <w:rPr>
          <w:b/>
          <w:i/>
        </w:rPr>
      </w:pPr>
      <w:r w:rsidRPr="00275972">
        <w:rPr>
          <w:b/>
          <w:i/>
        </w:rPr>
        <w:t>Немецкий язык</w:t>
      </w:r>
    </w:p>
    <w:p w14:paraId="70DF2E50" w14:textId="77777777" w:rsidR="00F57329" w:rsidRPr="00275972" w:rsidRDefault="00F57329" w:rsidP="00275972">
      <w:pPr>
        <w:ind w:firstLine="709"/>
        <w:jc w:val="both"/>
        <w:rPr>
          <w:color w:val="000000"/>
          <w:kern w:val="1"/>
        </w:rPr>
      </w:pPr>
      <w:r w:rsidRPr="00275972">
        <w:rPr>
          <w:color w:val="000000"/>
          <w:kern w:val="1"/>
        </w:rPr>
        <w:t>Простые распространенные и сложносочиненные предложения.</w:t>
      </w:r>
    </w:p>
    <w:p w14:paraId="3D009E6F" w14:textId="77777777" w:rsidR="00F57329" w:rsidRPr="00275972" w:rsidRDefault="00F57329" w:rsidP="00275972">
      <w:pPr>
        <w:ind w:firstLine="709"/>
        <w:jc w:val="both"/>
        <w:rPr>
          <w:color w:val="000000"/>
          <w:kern w:val="1"/>
        </w:rPr>
      </w:pPr>
      <w:r w:rsidRPr="00275972">
        <w:rPr>
          <w:color w:val="000000"/>
          <w:kern w:val="1"/>
        </w:rPr>
        <w:t>Сложноподчиненные предложения. Место и порядок слов в придаточных предложениях. Союзы и корреляты. Многозначность союзов. Бессоюзные прид</w:t>
      </w:r>
      <w:r w:rsidRPr="00275972">
        <w:rPr>
          <w:color w:val="000000"/>
          <w:kern w:val="1"/>
        </w:rPr>
        <w:t>а</w:t>
      </w:r>
      <w:r w:rsidRPr="00275972">
        <w:rPr>
          <w:color w:val="000000"/>
          <w:kern w:val="1"/>
        </w:rPr>
        <w:t>точные предложения. Рамочная конструкция и отступления от неё.</w:t>
      </w:r>
    </w:p>
    <w:p w14:paraId="5BCAED67" w14:textId="77777777" w:rsidR="00F57329" w:rsidRPr="00275972" w:rsidRDefault="00F57329" w:rsidP="00275972">
      <w:pPr>
        <w:ind w:firstLine="709"/>
        <w:jc w:val="both"/>
        <w:rPr>
          <w:color w:val="000000"/>
          <w:kern w:val="1"/>
        </w:rPr>
      </w:pPr>
      <w:r w:rsidRPr="00275972">
        <w:rPr>
          <w:color w:val="000000"/>
          <w:kern w:val="1"/>
        </w:rPr>
        <w:t>Указательные местоимения в функции замены существительного.</w:t>
      </w:r>
    </w:p>
    <w:p w14:paraId="13026389" w14:textId="77777777" w:rsidR="00F57329" w:rsidRPr="00275972" w:rsidRDefault="00F57329" w:rsidP="00275972">
      <w:pPr>
        <w:ind w:firstLine="709"/>
        <w:jc w:val="both"/>
        <w:rPr>
          <w:color w:val="000000"/>
          <w:kern w:val="1"/>
        </w:rPr>
      </w:pPr>
      <w:r w:rsidRPr="00275972">
        <w:rPr>
          <w:color w:val="000000"/>
          <w:kern w:val="1"/>
        </w:rPr>
        <w:t>Опущение существительных.</w:t>
      </w:r>
    </w:p>
    <w:p w14:paraId="5DB12D73" w14:textId="77777777" w:rsidR="00F57329" w:rsidRPr="00275972" w:rsidRDefault="00F57329" w:rsidP="00275972">
      <w:pPr>
        <w:ind w:firstLine="709"/>
        <w:jc w:val="both"/>
        <w:rPr>
          <w:color w:val="000000"/>
          <w:kern w:val="1"/>
        </w:rPr>
      </w:pPr>
      <w:r w:rsidRPr="00275972">
        <w:rPr>
          <w:color w:val="000000"/>
          <w:kern w:val="1"/>
        </w:rPr>
        <w:t>Склонение прилагательных. Степени сравнения прилагательных.</w:t>
      </w:r>
    </w:p>
    <w:p w14:paraId="712974D5" w14:textId="77777777" w:rsidR="00F57329" w:rsidRPr="00275972" w:rsidRDefault="00F57329" w:rsidP="00275972">
      <w:pPr>
        <w:ind w:firstLine="709"/>
        <w:jc w:val="both"/>
        <w:rPr>
          <w:color w:val="000000"/>
          <w:kern w:val="1"/>
        </w:rPr>
      </w:pPr>
      <w:r w:rsidRPr="00275972">
        <w:rPr>
          <w:color w:val="000000"/>
          <w:kern w:val="1"/>
        </w:rPr>
        <w:t xml:space="preserve">Функции пассива и конструкции </w:t>
      </w:r>
      <w:proofErr w:type="spellStart"/>
      <w:r w:rsidRPr="00275972">
        <w:rPr>
          <w:i/>
          <w:iCs/>
          <w:color w:val="000000"/>
          <w:kern w:val="1"/>
        </w:rPr>
        <w:t>sein</w:t>
      </w:r>
      <w:proofErr w:type="spellEnd"/>
      <w:r w:rsidRPr="00275972">
        <w:rPr>
          <w:color w:val="000000"/>
          <w:kern w:val="1"/>
        </w:rPr>
        <w:t xml:space="preserve"> + </w:t>
      </w:r>
      <w:proofErr w:type="spellStart"/>
      <w:r w:rsidRPr="00275972">
        <w:rPr>
          <w:i/>
          <w:iCs/>
          <w:color w:val="000000"/>
          <w:kern w:val="1"/>
        </w:rPr>
        <w:t>Partizip</w:t>
      </w:r>
      <w:proofErr w:type="spellEnd"/>
      <w:r w:rsidRPr="00275972">
        <w:rPr>
          <w:i/>
          <w:iCs/>
          <w:color w:val="000000"/>
          <w:kern w:val="1"/>
        </w:rPr>
        <w:t xml:space="preserve"> II</w:t>
      </w:r>
      <w:r w:rsidRPr="00275972">
        <w:rPr>
          <w:color w:val="000000"/>
          <w:kern w:val="1"/>
        </w:rPr>
        <w:t xml:space="preserve"> (</w:t>
      </w:r>
      <w:proofErr w:type="spellStart"/>
      <w:r w:rsidRPr="00275972">
        <w:rPr>
          <w:color w:val="000000"/>
          <w:kern w:val="1"/>
        </w:rPr>
        <w:t>статива</w:t>
      </w:r>
      <w:proofErr w:type="spellEnd"/>
      <w:r w:rsidRPr="00275972">
        <w:rPr>
          <w:color w:val="000000"/>
          <w:kern w:val="1"/>
        </w:rPr>
        <w:t>). Трехчленный, двучленный и одночленный (безличный) пассив.</w:t>
      </w:r>
    </w:p>
    <w:p w14:paraId="5E740A56" w14:textId="77777777" w:rsidR="00F57329" w:rsidRPr="00275972" w:rsidRDefault="00F57329" w:rsidP="00275972">
      <w:pPr>
        <w:ind w:firstLine="709"/>
        <w:jc w:val="both"/>
        <w:rPr>
          <w:color w:val="000000"/>
          <w:kern w:val="1"/>
        </w:rPr>
      </w:pPr>
      <w:r w:rsidRPr="00275972">
        <w:rPr>
          <w:color w:val="000000"/>
          <w:kern w:val="1"/>
        </w:rPr>
        <w:t>Инфинитивные группы и обороты.</w:t>
      </w:r>
    </w:p>
    <w:p w14:paraId="24BD61EE" w14:textId="77777777" w:rsidR="00F57329" w:rsidRPr="00275972" w:rsidRDefault="00F57329" w:rsidP="00275972">
      <w:pPr>
        <w:ind w:firstLine="709"/>
        <w:jc w:val="both"/>
        <w:rPr>
          <w:color w:val="000000"/>
          <w:kern w:val="1"/>
        </w:rPr>
      </w:pPr>
      <w:r w:rsidRPr="00275972">
        <w:rPr>
          <w:color w:val="000000"/>
          <w:kern w:val="1"/>
        </w:rPr>
        <w:t xml:space="preserve">Причастные обороты в различных функциях. Причастие I с </w:t>
      </w:r>
      <w:proofErr w:type="spellStart"/>
      <w:r w:rsidRPr="00275972">
        <w:rPr>
          <w:i/>
          <w:iCs/>
          <w:color w:val="000000"/>
          <w:kern w:val="1"/>
        </w:rPr>
        <w:t>zu</w:t>
      </w:r>
      <w:proofErr w:type="spellEnd"/>
      <w:r w:rsidRPr="00275972">
        <w:rPr>
          <w:color w:val="000000"/>
          <w:kern w:val="1"/>
        </w:rPr>
        <w:t xml:space="preserve"> в функции определения. Обособленные причастные обороты. Распространенное определ</w:t>
      </w:r>
      <w:r w:rsidRPr="00275972">
        <w:rPr>
          <w:color w:val="000000"/>
          <w:kern w:val="1"/>
        </w:rPr>
        <w:t>е</w:t>
      </w:r>
      <w:r w:rsidRPr="00275972">
        <w:rPr>
          <w:color w:val="000000"/>
          <w:kern w:val="1"/>
        </w:rPr>
        <w:t>ние.</w:t>
      </w:r>
    </w:p>
    <w:p w14:paraId="1062B564" w14:textId="77777777" w:rsidR="00F57329" w:rsidRPr="00275972" w:rsidRDefault="00F57329" w:rsidP="00275972">
      <w:pPr>
        <w:ind w:firstLine="709"/>
        <w:jc w:val="both"/>
        <w:rPr>
          <w:color w:val="000000"/>
          <w:kern w:val="1"/>
        </w:rPr>
      </w:pPr>
      <w:r w:rsidRPr="00275972">
        <w:rPr>
          <w:color w:val="000000"/>
          <w:kern w:val="1"/>
        </w:rPr>
        <w:t>Приложение.</w:t>
      </w:r>
    </w:p>
    <w:p w14:paraId="35D56D35" w14:textId="77777777" w:rsidR="00F57329" w:rsidRPr="00275972" w:rsidRDefault="00F57329" w:rsidP="00275972">
      <w:pPr>
        <w:ind w:firstLine="709"/>
        <w:jc w:val="both"/>
        <w:rPr>
          <w:color w:val="000000"/>
          <w:kern w:val="1"/>
        </w:rPr>
      </w:pPr>
      <w:r w:rsidRPr="00275972">
        <w:rPr>
          <w:color w:val="000000"/>
          <w:kern w:val="1"/>
        </w:rPr>
        <w:t>Модальные глаголы с инфинитивом I и II актива и пассива. Модальные ко</w:t>
      </w:r>
      <w:r w:rsidRPr="00275972">
        <w:rPr>
          <w:color w:val="000000"/>
          <w:kern w:val="1"/>
        </w:rPr>
        <w:t>н</w:t>
      </w:r>
      <w:r w:rsidRPr="00275972">
        <w:rPr>
          <w:color w:val="000000"/>
          <w:kern w:val="1"/>
        </w:rPr>
        <w:t xml:space="preserve">струкции </w:t>
      </w:r>
      <w:proofErr w:type="spellStart"/>
      <w:r w:rsidRPr="00275972">
        <w:rPr>
          <w:i/>
          <w:iCs/>
          <w:color w:val="000000"/>
          <w:kern w:val="1"/>
        </w:rPr>
        <w:t>sein</w:t>
      </w:r>
      <w:proofErr w:type="spellEnd"/>
      <w:r w:rsidRPr="00275972">
        <w:rPr>
          <w:color w:val="000000"/>
          <w:kern w:val="1"/>
        </w:rPr>
        <w:t xml:space="preserve"> и </w:t>
      </w:r>
      <w:proofErr w:type="spellStart"/>
      <w:r w:rsidRPr="00275972">
        <w:rPr>
          <w:i/>
          <w:iCs/>
          <w:color w:val="000000"/>
          <w:kern w:val="1"/>
        </w:rPr>
        <w:t>haben</w:t>
      </w:r>
      <w:proofErr w:type="spellEnd"/>
      <w:r w:rsidRPr="00275972">
        <w:rPr>
          <w:color w:val="000000"/>
          <w:kern w:val="1"/>
        </w:rPr>
        <w:t xml:space="preserve"> + </w:t>
      </w:r>
      <w:proofErr w:type="spellStart"/>
      <w:r w:rsidRPr="00275972">
        <w:rPr>
          <w:i/>
          <w:iCs/>
          <w:color w:val="000000"/>
          <w:kern w:val="1"/>
        </w:rPr>
        <w:t>zu</w:t>
      </w:r>
      <w:proofErr w:type="spellEnd"/>
      <w:r w:rsidRPr="00275972">
        <w:rPr>
          <w:color w:val="000000"/>
          <w:kern w:val="1"/>
        </w:rPr>
        <w:t xml:space="preserve"> + </w:t>
      </w:r>
      <w:proofErr w:type="spellStart"/>
      <w:r w:rsidRPr="00275972">
        <w:rPr>
          <w:i/>
          <w:iCs/>
          <w:color w:val="000000"/>
          <w:kern w:val="1"/>
        </w:rPr>
        <w:t>Infinitiv</w:t>
      </w:r>
      <w:proofErr w:type="spellEnd"/>
      <w:r w:rsidRPr="00275972">
        <w:rPr>
          <w:color w:val="000000"/>
          <w:kern w:val="1"/>
        </w:rPr>
        <w:t>. Модальные слова.</w:t>
      </w:r>
    </w:p>
    <w:p w14:paraId="57CB66B7" w14:textId="77777777" w:rsidR="00F57329" w:rsidRPr="00275972" w:rsidRDefault="00F57329" w:rsidP="00275972">
      <w:pPr>
        <w:ind w:firstLine="709"/>
        <w:jc w:val="both"/>
        <w:rPr>
          <w:color w:val="000000"/>
          <w:kern w:val="1"/>
        </w:rPr>
      </w:pPr>
      <w:r w:rsidRPr="00275972">
        <w:rPr>
          <w:color w:val="000000"/>
          <w:kern w:val="1"/>
        </w:rPr>
        <w:t>Футурум I и II в модальном значении.</w:t>
      </w:r>
    </w:p>
    <w:p w14:paraId="313059DE" w14:textId="77777777" w:rsidR="00F57329" w:rsidRPr="00275972" w:rsidRDefault="00F57329" w:rsidP="00275972">
      <w:pPr>
        <w:ind w:firstLine="709"/>
        <w:jc w:val="both"/>
        <w:rPr>
          <w:color w:val="000000"/>
          <w:kern w:val="1"/>
        </w:rPr>
      </w:pPr>
      <w:r w:rsidRPr="00275972">
        <w:rPr>
          <w:color w:val="000000"/>
          <w:kern w:val="1"/>
        </w:rPr>
        <w:t>Коммуникативное членение предл</w:t>
      </w:r>
      <w:r w:rsidR="00707840" w:rsidRPr="00275972">
        <w:rPr>
          <w:color w:val="000000"/>
          <w:kern w:val="1"/>
        </w:rPr>
        <w:t>ожения и способы его выражения.</w:t>
      </w:r>
    </w:p>
    <w:p w14:paraId="26F455E5" w14:textId="77777777" w:rsidR="00F57329" w:rsidRPr="00275972" w:rsidRDefault="00F57329" w:rsidP="00275972">
      <w:pPr>
        <w:ind w:firstLine="709"/>
        <w:jc w:val="both"/>
        <w:rPr>
          <w:color w:val="000000"/>
          <w:kern w:val="1"/>
        </w:rPr>
      </w:pPr>
      <w:r w:rsidRPr="00275972">
        <w:rPr>
          <w:color w:val="000000"/>
          <w:kern w:val="1"/>
        </w:rPr>
        <w:t xml:space="preserve">Конъюнктив и </w:t>
      </w:r>
      <w:proofErr w:type="spellStart"/>
      <w:r w:rsidRPr="00275972">
        <w:rPr>
          <w:color w:val="000000"/>
          <w:kern w:val="1"/>
        </w:rPr>
        <w:t>кондиционалис</w:t>
      </w:r>
      <w:proofErr w:type="spellEnd"/>
      <w:r w:rsidRPr="00275972">
        <w:rPr>
          <w:color w:val="000000"/>
          <w:kern w:val="1"/>
        </w:rPr>
        <w:t xml:space="preserve"> в различных типах предложений.</w:t>
      </w:r>
    </w:p>
    <w:p w14:paraId="068FE72B" w14:textId="77777777" w:rsidR="00707840" w:rsidRPr="00275972" w:rsidRDefault="00F57329" w:rsidP="00275972">
      <w:pPr>
        <w:ind w:firstLine="709"/>
        <w:jc w:val="both"/>
        <w:rPr>
          <w:color w:val="000000"/>
          <w:kern w:val="1"/>
        </w:rPr>
      </w:pPr>
      <w:r w:rsidRPr="00275972">
        <w:rPr>
          <w:color w:val="000000"/>
          <w:kern w:val="1"/>
        </w:rPr>
        <w:t xml:space="preserve">Сочетания с послелогами. Послелоги </w:t>
      </w:r>
      <w:r w:rsidR="00707840" w:rsidRPr="00275972">
        <w:rPr>
          <w:color w:val="000000"/>
          <w:kern w:val="1"/>
        </w:rPr>
        <w:t>с однородными существительными.</w:t>
      </w:r>
    </w:p>
    <w:p w14:paraId="59A42035" w14:textId="77777777" w:rsidR="00F57329" w:rsidRPr="00275972" w:rsidRDefault="00F57329" w:rsidP="00275972">
      <w:pPr>
        <w:ind w:firstLine="709"/>
        <w:jc w:val="both"/>
        <w:rPr>
          <w:color w:val="000000"/>
          <w:kern w:val="1"/>
        </w:rPr>
      </w:pPr>
      <w:r w:rsidRPr="00275972">
        <w:rPr>
          <w:color w:val="000000"/>
          <w:kern w:val="1"/>
        </w:rPr>
        <w:t>Предлоги с уточнителями. Многозначность и синонимия предлогов.</w:t>
      </w:r>
    </w:p>
    <w:p w14:paraId="087464F4" w14:textId="77777777" w:rsidR="00F57329" w:rsidRPr="00275972" w:rsidRDefault="00F57329" w:rsidP="00275972">
      <w:pPr>
        <w:ind w:firstLine="709"/>
        <w:jc w:val="both"/>
        <w:rPr>
          <w:color w:val="000000"/>
          <w:kern w:val="1"/>
        </w:rPr>
      </w:pPr>
      <w:r w:rsidRPr="00275972">
        <w:rPr>
          <w:color w:val="000000"/>
          <w:kern w:val="1"/>
        </w:rPr>
        <w:t>Многозначность и синонимия местоимений, местоименных наречий.</w:t>
      </w:r>
    </w:p>
    <w:p w14:paraId="745193FE" w14:textId="77777777" w:rsidR="00F57329" w:rsidRPr="00275972" w:rsidRDefault="00F57329" w:rsidP="00275972">
      <w:pPr>
        <w:ind w:firstLine="709"/>
        <w:jc w:val="both"/>
        <w:rPr>
          <w:color w:val="000000"/>
          <w:kern w:val="1"/>
        </w:rPr>
      </w:pPr>
      <w:r w:rsidRPr="00275972">
        <w:rPr>
          <w:color w:val="000000"/>
          <w:kern w:val="1"/>
        </w:rPr>
        <w:t>Однородные члены предложения разного типа.</w:t>
      </w:r>
    </w:p>
    <w:p w14:paraId="78A76FAE" w14:textId="77777777" w:rsidR="00817CF9" w:rsidRPr="00275972" w:rsidRDefault="00817CF9" w:rsidP="00275972">
      <w:pPr>
        <w:ind w:firstLine="720"/>
        <w:jc w:val="center"/>
        <w:rPr>
          <w:b/>
          <w:i/>
        </w:rPr>
      </w:pPr>
      <w:r w:rsidRPr="00275972">
        <w:rPr>
          <w:b/>
          <w:i/>
        </w:rPr>
        <w:t>Испанский язык</w:t>
      </w:r>
    </w:p>
    <w:p w14:paraId="4A746284" w14:textId="77777777" w:rsidR="00447B33" w:rsidRPr="00275972" w:rsidRDefault="00447B33" w:rsidP="00275972">
      <w:pPr>
        <w:autoSpaceDE w:val="0"/>
        <w:ind w:firstLine="709"/>
        <w:jc w:val="both"/>
        <w:rPr>
          <w:kern w:val="1"/>
        </w:rPr>
      </w:pPr>
      <w:r w:rsidRPr="00275972">
        <w:rPr>
          <w:kern w:val="1"/>
        </w:rPr>
        <w:t>Артикль: общие правила употребления определённого и неопределённого артиклей.</w:t>
      </w:r>
    </w:p>
    <w:p w14:paraId="6DF448FA" w14:textId="77777777" w:rsidR="00447B33" w:rsidRPr="00275972" w:rsidRDefault="00447B33" w:rsidP="00275972">
      <w:pPr>
        <w:tabs>
          <w:tab w:val="num" w:pos="0"/>
        </w:tabs>
        <w:autoSpaceDE w:val="0"/>
        <w:ind w:firstLine="709"/>
        <w:jc w:val="both"/>
        <w:rPr>
          <w:kern w:val="1"/>
        </w:rPr>
      </w:pPr>
      <w:r w:rsidRPr="00275972">
        <w:rPr>
          <w:kern w:val="1"/>
        </w:rPr>
        <w:t>Существительное: словообразовательные суффиксы и префиксы; род сущ</w:t>
      </w:r>
      <w:r w:rsidRPr="00275972">
        <w:rPr>
          <w:kern w:val="1"/>
        </w:rPr>
        <w:t>е</w:t>
      </w:r>
      <w:r w:rsidRPr="00275972">
        <w:rPr>
          <w:kern w:val="1"/>
        </w:rPr>
        <w:t xml:space="preserve">ствительных; число существительных; функции в предложении; субстантивные словосочетания типа </w:t>
      </w:r>
      <w:proofErr w:type="spellStart"/>
      <w:r w:rsidRPr="00275972">
        <w:rPr>
          <w:i/>
          <w:iCs/>
          <w:kern w:val="1"/>
        </w:rPr>
        <w:t>sust</w:t>
      </w:r>
      <w:proofErr w:type="spellEnd"/>
      <w:r w:rsidRPr="00275972">
        <w:rPr>
          <w:i/>
          <w:iCs/>
          <w:kern w:val="1"/>
        </w:rPr>
        <w:t xml:space="preserve"> + </w:t>
      </w:r>
      <w:proofErr w:type="spellStart"/>
      <w:r w:rsidRPr="00275972">
        <w:rPr>
          <w:i/>
          <w:iCs/>
          <w:kern w:val="1"/>
        </w:rPr>
        <w:t>de</w:t>
      </w:r>
      <w:proofErr w:type="spellEnd"/>
      <w:r w:rsidRPr="00275972">
        <w:rPr>
          <w:i/>
          <w:iCs/>
          <w:kern w:val="1"/>
        </w:rPr>
        <w:t xml:space="preserve"> + </w:t>
      </w:r>
      <w:proofErr w:type="spellStart"/>
      <w:r w:rsidRPr="00275972">
        <w:rPr>
          <w:i/>
          <w:iCs/>
          <w:kern w:val="1"/>
        </w:rPr>
        <w:t>sust</w:t>
      </w:r>
      <w:proofErr w:type="spellEnd"/>
      <w:r w:rsidRPr="00275972">
        <w:rPr>
          <w:i/>
          <w:iCs/>
          <w:kern w:val="1"/>
        </w:rPr>
        <w:t xml:space="preserve"> </w:t>
      </w:r>
      <w:r w:rsidRPr="00275972">
        <w:rPr>
          <w:iCs/>
          <w:kern w:val="1"/>
        </w:rPr>
        <w:t>(</w:t>
      </w:r>
      <w:proofErr w:type="spellStart"/>
      <w:r w:rsidRPr="00275972">
        <w:rPr>
          <w:i/>
          <w:iCs/>
          <w:kern w:val="1"/>
        </w:rPr>
        <w:t>inf</w:t>
      </w:r>
      <w:proofErr w:type="spellEnd"/>
      <w:r w:rsidRPr="00275972">
        <w:rPr>
          <w:iCs/>
          <w:kern w:val="1"/>
        </w:rPr>
        <w:t>)</w:t>
      </w:r>
      <w:r w:rsidRPr="00275972">
        <w:rPr>
          <w:kern w:val="1"/>
        </w:rPr>
        <w:t>.</w:t>
      </w:r>
    </w:p>
    <w:p w14:paraId="4FA095A8" w14:textId="77777777" w:rsidR="00447B33" w:rsidRPr="00275972" w:rsidRDefault="00447B33" w:rsidP="00275972">
      <w:pPr>
        <w:ind w:firstLine="709"/>
        <w:jc w:val="both"/>
        <w:rPr>
          <w:kern w:val="1"/>
        </w:rPr>
      </w:pPr>
      <w:r w:rsidRPr="00275972">
        <w:rPr>
          <w:kern w:val="1"/>
        </w:rPr>
        <w:t>Местоимения: личные, указательные, притяжательные, неопределенные, возвратные, вопросительные, относительные, отрицательные.</w:t>
      </w:r>
    </w:p>
    <w:p w14:paraId="5E9A2B2A" w14:textId="77777777" w:rsidR="00447B33" w:rsidRPr="00275972" w:rsidRDefault="00447B33" w:rsidP="00275972">
      <w:pPr>
        <w:tabs>
          <w:tab w:val="num" w:pos="1778"/>
        </w:tabs>
        <w:ind w:firstLine="709"/>
        <w:jc w:val="both"/>
        <w:rPr>
          <w:kern w:val="1"/>
        </w:rPr>
      </w:pPr>
      <w:r w:rsidRPr="00275972">
        <w:rPr>
          <w:kern w:val="1"/>
        </w:rPr>
        <w:t>Прилагательные: род прилагательных; число прилагательных; степени сра</w:t>
      </w:r>
      <w:r w:rsidRPr="00275972">
        <w:rPr>
          <w:kern w:val="1"/>
        </w:rPr>
        <w:t>в</w:t>
      </w:r>
      <w:r w:rsidRPr="00275972">
        <w:rPr>
          <w:kern w:val="1"/>
        </w:rPr>
        <w:t xml:space="preserve">нения качественных прилагательных; адъективные словосочетания типа </w:t>
      </w:r>
      <w:proofErr w:type="spellStart"/>
      <w:r w:rsidRPr="00275972">
        <w:rPr>
          <w:i/>
          <w:iCs/>
          <w:kern w:val="1"/>
        </w:rPr>
        <w:t>adj</w:t>
      </w:r>
      <w:proofErr w:type="spellEnd"/>
      <w:r w:rsidRPr="00275972">
        <w:rPr>
          <w:i/>
          <w:iCs/>
          <w:kern w:val="1"/>
        </w:rPr>
        <w:t xml:space="preserve"> + </w:t>
      </w:r>
      <w:proofErr w:type="spellStart"/>
      <w:r w:rsidRPr="00275972">
        <w:rPr>
          <w:i/>
          <w:iCs/>
          <w:kern w:val="1"/>
        </w:rPr>
        <w:t>de</w:t>
      </w:r>
      <w:proofErr w:type="spellEnd"/>
      <w:r w:rsidRPr="00275972">
        <w:rPr>
          <w:i/>
          <w:iCs/>
          <w:kern w:val="1"/>
        </w:rPr>
        <w:t xml:space="preserve"> + </w:t>
      </w:r>
      <w:proofErr w:type="spellStart"/>
      <w:r w:rsidRPr="00275972">
        <w:rPr>
          <w:i/>
          <w:iCs/>
          <w:kern w:val="1"/>
        </w:rPr>
        <w:t>susf</w:t>
      </w:r>
      <w:proofErr w:type="spellEnd"/>
      <w:r w:rsidRPr="00275972">
        <w:rPr>
          <w:i/>
          <w:iCs/>
          <w:kern w:val="1"/>
        </w:rPr>
        <w:t xml:space="preserve"> </w:t>
      </w:r>
      <w:r w:rsidRPr="00275972">
        <w:rPr>
          <w:iCs/>
          <w:kern w:val="1"/>
        </w:rPr>
        <w:t>(</w:t>
      </w:r>
      <w:proofErr w:type="spellStart"/>
      <w:r w:rsidRPr="00275972">
        <w:rPr>
          <w:i/>
          <w:iCs/>
          <w:kern w:val="1"/>
        </w:rPr>
        <w:t>inf</w:t>
      </w:r>
      <w:proofErr w:type="spellEnd"/>
      <w:r w:rsidRPr="00275972">
        <w:rPr>
          <w:iCs/>
          <w:kern w:val="1"/>
        </w:rPr>
        <w:t>)</w:t>
      </w:r>
      <w:r w:rsidRPr="00275972">
        <w:rPr>
          <w:kern w:val="1"/>
        </w:rPr>
        <w:t>.</w:t>
      </w:r>
    </w:p>
    <w:p w14:paraId="5B76E1FE" w14:textId="77777777" w:rsidR="00447B33" w:rsidRPr="00275972" w:rsidRDefault="00447B33" w:rsidP="00275972">
      <w:pPr>
        <w:tabs>
          <w:tab w:val="num" w:pos="0"/>
        </w:tabs>
        <w:ind w:firstLine="709"/>
        <w:jc w:val="both"/>
        <w:rPr>
          <w:kern w:val="1"/>
        </w:rPr>
      </w:pPr>
      <w:r w:rsidRPr="00275972">
        <w:rPr>
          <w:kern w:val="1"/>
        </w:rPr>
        <w:t>Наречия: образование наречий; степени сравнения наречий.</w:t>
      </w:r>
    </w:p>
    <w:p w14:paraId="7AC8B126" w14:textId="77777777" w:rsidR="00447B33" w:rsidRPr="00275972" w:rsidRDefault="00447B33" w:rsidP="00275972">
      <w:pPr>
        <w:tabs>
          <w:tab w:val="num" w:pos="0"/>
        </w:tabs>
        <w:autoSpaceDE w:val="0"/>
        <w:ind w:firstLine="709"/>
        <w:jc w:val="both"/>
        <w:rPr>
          <w:kern w:val="1"/>
        </w:rPr>
      </w:pPr>
      <w:r w:rsidRPr="00275972">
        <w:rPr>
          <w:kern w:val="1"/>
        </w:rPr>
        <w:t xml:space="preserve">Глагол: </w:t>
      </w:r>
      <w:proofErr w:type="gramStart"/>
      <w:r w:rsidRPr="00275972">
        <w:rPr>
          <w:kern w:val="1"/>
        </w:rPr>
        <w:t>спряжение  правильных</w:t>
      </w:r>
      <w:proofErr w:type="gramEnd"/>
      <w:r w:rsidRPr="00275972">
        <w:rPr>
          <w:kern w:val="1"/>
        </w:rPr>
        <w:t xml:space="preserve">, неправильных и отклоняющихся глаголов; образование, значение и употребление времён систем </w:t>
      </w:r>
      <w:r w:rsidRPr="00275972">
        <w:rPr>
          <w:kern w:val="1"/>
          <w:lang w:val="es-ES"/>
        </w:rPr>
        <w:t>I</w:t>
      </w:r>
      <w:proofErr w:type="spellStart"/>
      <w:r w:rsidRPr="00275972">
        <w:rPr>
          <w:kern w:val="1"/>
          <w:lang w:val="en-US"/>
        </w:rPr>
        <w:t>ndicativo</w:t>
      </w:r>
      <w:proofErr w:type="spellEnd"/>
      <w:r w:rsidRPr="00275972">
        <w:rPr>
          <w:kern w:val="1"/>
        </w:rPr>
        <w:t xml:space="preserve">, </w:t>
      </w:r>
      <w:proofErr w:type="spellStart"/>
      <w:r w:rsidRPr="00275972">
        <w:rPr>
          <w:kern w:val="1"/>
          <w:lang w:val="en-US"/>
        </w:rPr>
        <w:t>Subjuntivo</w:t>
      </w:r>
      <w:proofErr w:type="spellEnd"/>
      <w:r w:rsidRPr="00275972">
        <w:rPr>
          <w:kern w:val="1"/>
        </w:rPr>
        <w:t xml:space="preserve">, </w:t>
      </w:r>
      <w:r w:rsidRPr="00275972">
        <w:rPr>
          <w:kern w:val="1"/>
          <w:lang w:val="en-US"/>
        </w:rPr>
        <w:t>Pote</w:t>
      </w:r>
      <w:r w:rsidRPr="00275972">
        <w:rPr>
          <w:kern w:val="1"/>
          <w:lang w:val="en-US"/>
        </w:rPr>
        <w:t>n</w:t>
      </w:r>
      <w:r w:rsidRPr="00275972">
        <w:rPr>
          <w:kern w:val="1"/>
          <w:lang w:val="en-US"/>
        </w:rPr>
        <w:t>tial</w:t>
      </w:r>
      <w:r w:rsidRPr="00275972">
        <w:rPr>
          <w:kern w:val="1"/>
        </w:rPr>
        <w:t>. Согласование времен. Временные и модальные значения условного наклон</w:t>
      </w:r>
      <w:r w:rsidRPr="00275972">
        <w:rPr>
          <w:kern w:val="1"/>
        </w:rPr>
        <w:t>е</w:t>
      </w:r>
      <w:r w:rsidRPr="00275972">
        <w:rPr>
          <w:kern w:val="1"/>
        </w:rPr>
        <w:t>ния и будущего времени. Способы выр</w:t>
      </w:r>
      <w:r w:rsidRPr="00275972">
        <w:rPr>
          <w:kern w:val="1"/>
        </w:rPr>
        <w:t>а</w:t>
      </w:r>
      <w:r w:rsidRPr="00275972">
        <w:rPr>
          <w:kern w:val="1"/>
        </w:rPr>
        <w:t>жения реальных и нереальных условий; страдательный залог. Пассивные конструкции. Преимущественная сфера употре</w:t>
      </w:r>
      <w:r w:rsidRPr="00275972">
        <w:rPr>
          <w:kern w:val="1"/>
        </w:rPr>
        <w:t>б</w:t>
      </w:r>
      <w:r w:rsidRPr="00275972">
        <w:rPr>
          <w:kern w:val="1"/>
        </w:rPr>
        <w:t xml:space="preserve">ления местоименного и </w:t>
      </w:r>
      <w:proofErr w:type="spellStart"/>
      <w:r w:rsidRPr="00275972">
        <w:rPr>
          <w:kern w:val="1"/>
        </w:rPr>
        <w:t>партиципного</w:t>
      </w:r>
      <w:proofErr w:type="spellEnd"/>
      <w:r w:rsidRPr="00275972">
        <w:rPr>
          <w:kern w:val="1"/>
        </w:rPr>
        <w:t xml:space="preserve"> пассива. Многозначность формы </w:t>
      </w:r>
      <w:proofErr w:type="spellStart"/>
      <w:r w:rsidRPr="00275972">
        <w:rPr>
          <w:i/>
          <w:iCs/>
          <w:kern w:val="1"/>
        </w:rPr>
        <w:t>se</w:t>
      </w:r>
      <w:proofErr w:type="spellEnd"/>
      <w:r w:rsidRPr="00275972">
        <w:rPr>
          <w:i/>
          <w:iCs/>
          <w:kern w:val="1"/>
        </w:rPr>
        <w:t xml:space="preserve"> + 3-е л.ед.ч.</w:t>
      </w:r>
      <w:r w:rsidRPr="00275972">
        <w:rPr>
          <w:kern w:val="1"/>
        </w:rPr>
        <w:t xml:space="preserve"> и ее актуализация. Неличные формы глагола: </w:t>
      </w:r>
      <w:r w:rsidRPr="00275972">
        <w:rPr>
          <w:kern w:val="1"/>
          <w:lang w:val="en-US"/>
        </w:rPr>
        <w:t>I</w:t>
      </w:r>
      <w:r w:rsidRPr="00275972">
        <w:rPr>
          <w:kern w:val="1"/>
        </w:rPr>
        <w:t xml:space="preserve">. Причастие. </w:t>
      </w:r>
      <w:r w:rsidRPr="00275972">
        <w:rPr>
          <w:kern w:val="1"/>
          <w:lang w:val="en-US"/>
        </w:rPr>
        <w:t>O</w:t>
      </w:r>
      <w:proofErr w:type="spellStart"/>
      <w:r w:rsidRPr="00275972">
        <w:rPr>
          <w:kern w:val="1"/>
        </w:rPr>
        <w:t>бразование</w:t>
      </w:r>
      <w:proofErr w:type="spellEnd"/>
      <w:r w:rsidRPr="00275972">
        <w:rPr>
          <w:kern w:val="1"/>
        </w:rPr>
        <w:t>: правильные и неправильные причастия. Функции в предложении. Зависимые и абсолютные конструкции с причастием. Конструкции</w:t>
      </w:r>
      <w:r w:rsidRPr="00275972">
        <w:rPr>
          <w:kern w:val="1"/>
          <w:lang w:val="en-US"/>
        </w:rPr>
        <w:t xml:space="preserve">: </w:t>
      </w:r>
      <w:proofErr w:type="spellStart"/>
      <w:r w:rsidRPr="00275972">
        <w:rPr>
          <w:i/>
          <w:iCs/>
          <w:kern w:val="1"/>
          <w:lang w:val="en-US"/>
        </w:rPr>
        <w:t>estar</w:t>
      </w:r>
      <w:proofErr w:type="spellEnd"/>
      <w:r w:rsidRPr="00275972">
        <w:rPr>
          <w:kern w:val="1"/>
          <w:lang w:val="en-US"/>
        </w:rPr>
        <w:t xml:space="preserve">, </w:t>
      </w:r>
      <w:proofErr w:type="spellStart"/>
      <w:r w:rsidRPr="00275972">
        <w:rPr>
          <w:i/>
          <w:iCs/>
          <w:kern w:val="1"/>
          <w:lang w:val="en-US"/>
        </w:rPr>
        <w:t>quedarse</w:t>
      </w:r>
      <w:proofErr w:type="spellEnd"/>
      <w:r w:rsidRPr="00275972">
        <w:rPr>
          <w:kern w:val="1"/>
          <w:lang w:val="en-US"/>
        </w:rPr>
        <w:t xml:space="preserve">, </w:t>
      </w:r>
      <w:proofErr w:type="spellStart"/>
      <w:r w:rsidRPr="00275972">
        <w:rPr>
          <w:i/>
          <w:iCs/>
          <w:kern w:val="1"/>
          <w:lang w:val="en-US"/>
        </w:rPr>
        <w:t>permanecer</w:t>
      </w:r>
      <w:proofErr w:type="spellEnd"/>
      <w:r w:rsidRPr="00275972">
        <w:rPr>
          <w:kern w:val="1"/>
          <w:lang w:val="en-US"/>
        </w:rPr>
        <w:t xml:space="preserve">, </w:t>
      </w:r>
      <w:proofErr w:type="spellStart"/>
      <w:r w:rsidRPr="00275972">
        <w:rPr>
          <w:i/>
          <w:iCs/>
          <w:kern w:val="1"/>
          <w:lang w:val="en-US"/>
        </w:rPr>
        <w:t>ir</w:t>
      </w:r>
      <w:proofErr w:type="spellEnd"/>
      <w:r w:rsidRPr="00275972">
        <w:rPr>
          <w:kern w:val="1"/>
          <w:lang w:val="en-US"/>
        </w:rPr>
        <w:t xml:space="preserve">, </w:t>
      </w:r>
      <w:proofErr w:type="spellStart"/>
      <w:r w:rsidRPr="00275972">
        <w:rPr>
          <w:i/>
          <w:iCs/>
          <w:kern w:val="1"/>
          <w:lang w:val="en-US"/>
        </w:rPr>
        <w:t>venir</w:t>
      </w:r>
      <w:proofErr w:type="spellEnd"/>
      <w:r w:rsidRPr="00275972">
        <w:rPr>
          <w:kern w:val="1"/>
          <w:lang w:val="en-US"/>
        </w:rPr>
        <w:t xml:space="preserve">, </w:t>
      </w:r>
      <w:proofErr w:type="spellStart"/>
      <w:r w:rsidRPr="00275972">
        <w:rPr>
          <w:i/>
          <w:iCs/>
          <w:kern w:val="1"/>
          <w:lang w:val="en-US"/>
        </w:rPr>
        <w:t>andar</w:t>
      </w:r>
      <w:proofErr w:type="spellEnd"/>
      <w:r w:rsidRPr="00275972">
        <w:rPr>
          <w:kern w:val="1"/>
          <w:lang w:val="en-US"/>
        </w:rPr>
        <w:t xml:space="preserve">, </w:t>
      </w:r>
      <w:proofErr w:type="spellStart"/>
      <w:r w:rsidRPr="00275972">
        <w:rPr>
          <w:i/>
          <w:iCs/>
          <w:kern w:val="1"/>
          <w:lang w:val="en-US"/>
        </w:rPr>
        <w:t>seguir</w:t>
      </w:r>
      <w:proofErr w:type="spellEnd"/>
      <w:r w:rsidRPr="00275972">
        <w:rPr>
          <w:kern w:val="1"/>
          <w:lang w:val="en-US"/>
        </w:rPr>
        <w:t xml:space="preserve">, </w:t>
      </w:r>
      <w:r w:rsidRPr="00275972">
        <w:rPr>
          <w:i/>
          <w:iCs/>
          <w:kern w:val="1"/>
          <w:lang w:val="en-US"/>
        </w:rPr>
        <w:t>verse</w:t>
      </w:r>
      <w:r w:rsidRPr="00275972">
        <w:rPr>
          <w:kern w:val="1"/>
          <w:lang w:val="en-US"/>
        </w:rPr>
        <w:t xml:space="preserve">, </w:t>
      </w:r>
      <w:proofErr w:type="spellStart"/>
      <w:r w:rsidRPr="00275972">
        <w:rPr>
          <w:i/>
          <w:iCs/>
          <w:kern w:val="1"/>
          <w:lang w:val="en-US"/>
        </w:rPr>
        <w:t>hallarse</w:t>
      </w:r>
      <w:proofErr w:type="spellEnd"/>
      <w:r w:rsidRPr="00275972">
        <w:rPr>
          <w:i/>
          <w:iCs/>
          <w:kern w:val="1"/>
          <w:lang w:val="en-US"/>
        </w:rPr>
        <w:t xml:space="preserve"> + </w:t>
      </w:r>
      <w:proofErr w:type="spellStart"/>
      <w:r w:rsidRPr="00275972">
        <w:rPr>
          <w:i/>
          <w:iCs/>
          <w:kern w:val="1"/>
          <w:lang w:val="en-US"/>
        </w:rPr>
        <w:t>participio</w:t>
      </w:r>
      <w:proofErr w:type="spellEnd"/>
      <w:r w:rsidRPr="00275972">
        <w:rPr>
          <w:kern w:val="1"/>
          <w:lang w:val="en-US"/>
        </w:rPr>
        <w:t xml:space="preserve">. </w:t>
      </w:r>
      <w:r w:rsidRPr="00275972">
        <w:rPr>
          <w:kern w:val="1"/>
        </w:rPr>
        <w:t>Ко</w:t>
      </w:r>
      <w:r w:rsidRPr="00275972">
        <w:rPr>
          <w:kern w:val="1"/>
        </w:rPr>
        <w:t>н</w:t>
      </w:r>
      <w:r w:rsidRPr="00275972">
        <w:rPr>
          <w:kern w:val="1"/>
        </w:rPr>
        <w:t>струкции</w:t>
      </w:r>
      <w:r w:rsidRPr="00275972">
        <w:rPr>
          <w:kern w:val="1"/>
          <w:lang w:val="en-US"/>
        </w:rPr>
        <w:t xml:space="preserve">: </w:t>
      </w:r>
      <w:proofErr w:type="spellStart"/>
      <w:r w:rsidRPr="00275972">
        <w:rPr>
          <w:i/>
          <w:iCs/>
          <w:kern w:val="1"/>
          <w:lang w:val="en-US"/>
        </w:rPr>
        <w:t>tener</w:t>
      </w:r>
      <w:proofErr w:type="spellEnd"/>
      <w:r w:rsidRPr="00275972">
        <w:rPr>
          <w:kern w:val="1"/>
          <w:lang w:val="en-US"/>
        </w:rPr>
        <w:t xml:space="preserve">, </w:t>
      </w:r>
      <w:proofErr w:type="spellStart"/>
      <w:r w:rsidRPr="00275972">
        <w:rPr>
          <w:i/>
          <w:iCs/>
          <w:kern w:val="1"/>
          <w:lang w:val="en-US"/>
        </w:rPr>
        <w:t>dejar</w:t>
      </w:r>
      <w:proofErr w:type="spellEnd"/>
      <w:r w:rsidRPr="00275972">
        <w:rPr>
          <w:kern w:val="1"/>
          <w:lang w:val="en-US"/>
        </w:rPr>
        <w:t xml:space="preserve">, </w:t>
      </w:r>
      <w:proofErr w:type="spellStart"/>
      <w:r w:rsidRPr="00275972">
        <w:rPr>
          <w:i/>
          <w:iCs/>
          <w:kern w:val="1"/>
          <w:lang w:val="en-US"/>
        </w:rPr>
        <w:t>llevar</w:t>
      </w:r>
      <w:proofErr w:type="spellEnd"/>
      <w:r w:rsidRPr="00275972">
        <w:rPr>
          <w:i/>
          <w:iCs/>
          <w:kern w:val="1"/>
          <w:lang w:val="en-US"/>
        </w:rPr>
        <w:t xml:space="preserve"> + </w:t>
      </w:r>
      <w:proofErr w:type="spellStart"/>
      <w:r w:rsidRPr="00275972">
        <w:rPr>
          <w:i/>
          <w:iCs/>
          <w:kern w:val="1"/>
          <w:lang w:val="en-US"/>
        </w:rPr>
        <w:t>participio</w:t>
      </w:r>
      <w:proofErr w:type="spellEnd"/>
      <w:r w:rsidRPr="00275972">
        <w:rPr>
          <w:kern w:val="1"/>
          <w:lang w:val="en-US"/>
        </w:rPr>
        <w:t xml:space="preserve">. II. </w:t>
      </w:r>
      <w:r w:rsidRPr="00275972">
        <w:rPr>
          <w:kern w:val="1"/>
        </w:rPr>
        <w:t>Инфинитив</w:t>
      </w:r>
      <w:r w:rsidRPr="00275972">
        <w:rPr>
          <w:kern w:val="1"/>
          <w:lang w:val="en-US"/>
        </w:rPr>
        <w:t xml:space="preserve"> </w:t>
      </w:r>
      <w:r w:rsidRPr="00275972">
        <w:rPr>
          <w:kern w:val="1"/>
        </w:rPr>
        <w:t>и</w:t>
      </w:r>
      <w:r w:rsidRPr="00275972">
        <w:rPr>
          <w:kern w:val="1"/>
          <w:lang w:val="en-US"/>
        </w:rPr>
        <w:t xml:space="preserve"> </w:t>
      </w:r>
      <w:r w:rsidRPr="00275972">
        <w:rPr>
          <w:kern w:val="1"/>
        </w:rPr>
        <w:t>его</w:t>
      </w:r>
      <w:r w:rsidRPr="00275972">
        <w:rPr>
          <w:kern w:val="1"/>
          <w:lang w:val="en-US"/>
        </w:rPr>
        <w:t xml:space="preserve"> </w:t>
      </w:r>
      <w:r w:rsidRPr="00275972">
        <w:rPr>
          <w:kern w:val="1"/>
        </w:rPr>
        <w:t>функции</w:t>
      </w:r>
      <w:r w:rsidRPr="00275972">
        <w:rPr>
          <w:kern w:val="1"/>
          <w:lang w:val="en-US"/>
        </w:rPr>
        <w:t xml:space="preserve">. </w:t>
      </w:r>
      <w:r w:rsidRPr="00275972">
        <w:rPr>
          <w:kern w:val="1"/>
        </w:rPr>
        <w:t>Аналитические</w:t>
      </w:r>
      <w:r w:rsidRPr="00275972">
        <w:rPr>
          <w:kern w:val="1"/>
          <w:lang w:val="en-US"/>
        </w:rPr>
        <w:t xml:space="preserve"> </w:t>
      </w:r>
      <w:r w:rsidRPr="00275972">
        <w:rPr>
          <w:kern w:val="1"/>
        </w:rPr>
        <w:t>инфинитивные</w:t>
      </w:r>
      <w:r w:rsidRPr="00275972">
        <w:rPr>
          <w:kern w:val="1"/>
          <w:lang w:val="en-US"/>
        </w:rPr>
        <w:t xml:space="preserve"> </w:t>
      </w:r>
      <w:r w:rsidRPr="00275972">
        <w:rPr>
          <w:kern w:val="1"/>
        </w:rPr>
        <w:t>конс</w:t>
      </w:r>
      <w:r w:rsidRPr="00275972">
        <w:rPr>
          <w:kern w:val="1"/>
        </w:rPr>
        <w:t>т</w:t>
      </w:r>
      <w:r w:rsidRPr="00275972">
        <w:rPr>
          <w:kern w:val="1"/>
        </w:rPr>
        <w:t>рукции</w:t>
      </w:r>
      <w:r w:rsidRPr="00275972">
        <w:rPr>
          <w:kern w:val="1"/>
          <w:lang w:val="en-US"/>
        </w:rPr>
        <w:t xml:space="preserve"> (</w:t>
      </w:r>
      <w:proofErr w:type="spellStart"/>
      <w:r w:rsidRPr="00275972">
        <w:rPr>
          <w:i/>
          <w:iCs/>
          <w:kern w:val="1"/>
          <w:lang w:val="en-US"/>
        </w:rPr>
        <w:t>ir</w:t>
      </w:r>
      <w:proofErr w:type="spellEnd"/>
      <w:r w:rsidRPr="00275972">
        <w:rPr>
          <w:i/>
          <w:iCs/>
          <w:kern w:val="1"/>
          <w:lang w:val="en-US"/>
        </w:rPr>
        <w:t xml:space="preserve"> a</w:t>
      </w:r>
      <w:r w:rsidRPr="00275972">
        <w:rPr>
          <w:kern w:val="1"/>
          <w:lang w:val="en-US"/>
        </w:rPr>
        <w:t xml:space="preserve">, </w:t>
      </w:r>
      <w:proofErr w:type="spellStart"/>
      <w:r w:rsidRPr="00275972">
        <w:rPr>
          <w:i/>
          <w:iCs/>
          <w:kern w:val="1"/>
          <w:lang w:val="en-US"/>
        </w:rPr>
        <w:t>acabar</w:t>
      </w:r>
      <w:proofErr w:type="spellEnd"/>
      <w:r w:rsidRPr="00275972">
        <w:rPr>
          <w:i/>
          <w:iCs/>
          <w:kern w:val="1"/>
          <w:lang w:val="en-US"/>
        </w:rPr>
        <w:t xml:space="preserve"> de, </w:t>
      </w:r>
      <w:proofErr w:type="spellStart"/>
      <w:r w:rsidRPr="00275972">
        <w:rPr>
          <w:i/>
          <w:iCs/>
          <w:kern w:val="1"/>
          <w:lang w:val="en-US"/>
        </w:rPr>
        <w:t>ponerse</w:t>
      </w:r>
      <w:proofErr w:type="spellEnd"/>
      <w:r w:rsidRPr="00275972">
        <w:rPr>
          <w:i/>
          <w:iCs/>
          <w:kern w:val="1"/>
          <w:lang w:val="en-US"/>
        </w:rPr>
        <w:t xml:space="preserve"> a</w:t>
      </w:r>
      <w:r w:rsidRPr="00275972">
        <w:rPr>
          <w:kern w:val="1"/>
          <w:lang w:val="en-US"/>
        </w:rPr>
        <w:t xml:space="preserve">, </w:t>
      </w:r>
      <w:proofErr w:type="spellStart"/>
      <w:r w:rsidRPr="00275972">
        <w:rPr>
          <w:i/>
          <w:iCs/>
          <w:kern w:val="1"/>
          <w:lang w:val="en-US"/>
        </w:rPr>
        <w:t>volver</w:t>
      </w:r>
      <w:proofErr w:type="spellEnd"/>
      <w:r w:rsidRPr="00275972">
        <w:rPr>
          <w:i/>
          <w:iCs/>
          <w:kern w:val="1"/>
          <w:lang w:val="en-US"/>
        </w:rPr>
        <w:t xml:space="preserve"> a</w:t>
      </w:r>
      <w:r w:rsidRPr="00275972">
        <w:rPr>
          <w:kern w:val="1"/>
          <w:lang w:val="en-US"/>
        </w:rPr>
        <w:t xml:space="preserve">, </w:t>
      </w:r>
      <w:proofErr w:type="spellStart"/>
      <w:r w:rsidRPr="00275972">
        <w:rPr>
          <w:i/>
          <w:iCs/>
          <w:kern w:val="1"/>
          <w:lang w:val="en-US"/>
        </w:rPr>
        <w:t>tener</w:t>
      </w:r>
      <w:proofErr w:type="spellEnd"/>
      <w:r w:rsidRPr="00275972">
        <w:rPr>
          <w:i/>
          <w:iCs/>
          <w:kern w:val="1"/>
          <w:lang w:val="en-US"/>
        </w:rPr>
        <w:t xml:space="preserve"> que</w:t>
      </w:r>
      <w:r w:rsidRPr="00275972">
        <w:rPr>
          <w:kern w:val="1"/>
          <w:lang w:val="en-US"/>
        </w:rPr>
        <w:t xml:space="preserve">, </w:t>
      </w:r>
      <w:proofErr w:type="spellStart"/>
      <w:r w:rsidRPr="00275972">
        <w:rPr>
          <w:i/>
          <w:iCs/>
          <w:kern w:val="1"/>
          <w:lang w:val="en-US"/>
        </w:rPr>
        <w:t>deber</w:t>
      </w:r>
      <w:proofErr w:type="spellEnd"/>
      <w:r w:rsidRPr="00275972">
        <w:rPr>
          <w:i/>
          <w:iCs/>
          <w:kern w:val="1"/>
          <w:lang w:val="en-US"/>
        </w:rPr>
        <w:t xml:space="preserve"> de</w:t>
      </w:r>
      <w:r w:rsidRPr="00275972">
        <w:rPr>
          <w:kern w:val="1"/>
          <w:lang w:val="en-US"/>
        </w:rPr>
        <w:t xml:space="preserve">, </w:t>
      </w:r>
      <w:proofErr w:type="spellStart"/>
      <w:r w:rsidRPr="00275972">
        <w:rPr>
          <w:i/>
          <w:iCs/>
          <w:kern w:val="1"/>
          <w:lang w:val="en-US"/>
        </w:rPr>
        <w:t>haber</w:t>
      </w:r>
      <w:proofErr w:type="spellEnd"/>
      <w:r w:rsidRPr="00275972">
        <w:rPr>
          <w:i/>
          <w:iCs/>
          <w:kern w:val="1"/>
          <w:lang w:val="en-US"/>
        </w:rPr>
        <w:t xml:space="preserve"> que + </w:t>
      </w:r>
      <w:proofErr w:type="spellStart"/>
      <w:r w:rsidRPr="00275972">
        <w:rPr>
          <w:i/>
          <w:iCs/>
          <w:kern w:val="1"/>
          <w:lang w:val="en-US"/>
        </w:rPr>
        <w:t>infin</w:t>
      </w:r>
      <w:r w:rsidRPr="00275972">
        <w:rPr>
          <w:i/>
          <w:iCs/>
          <w:kern w:val="1"/>
          <w:lang w:val="en-US"/>
        </w:rPr>
        <w:t>i</w:t>
      </w:r>
      <w:r w:rsidRPr="00275972">
        <w:rPr>
          <w:i/>
          <w:iCs/>
          <w:kern w:val="1"/>
          <w:lang w:val="en-US"/>
        </w:rPr>
        <w:t>tivo</w:t>
      </w:r>
      <w:proofErr w:type="spellEnd"/>
      <w:r w:rsidRPr="00275972">
        <w:rPr>
          <w:kern w:val="1"/>
          <w:lang w:val="en-US"/>
        </w:rPr>
        <w:t xml:space="preserve">), </w:t>
      </w:r>
      <w:r w:rsidRPr="00275972">
        <w:rPr>
          <w:kern w:val="1"/>
        </w:rPr>
        <w:t>инфинитивные</w:t>
      </w:r>
      <w:r w:rsidRPr="00275972">
        <w:rPr>
          <w:kern w:val="1"/>
          <w:lang w:val="en-US"/>
        </w:rPr>
        <w:t xml:space="preserve"> </w:t>
      </w:r>
      <w:r w:rsidRPr="00275972">
        <w:rPr>
          <w:kern w:val="1"/>
        </w:rPr>
        <w:t>перифразы</w:t>
      </w:r>
      <w:r w:rsidRPr="00275972">
        <w:rPr>
          <w:kern w:val="1"/>
          <w:lang w:val="en-US"/>
        </w:rPr>
        <w:t xml:space="preserve"> (</w:t>
      </w:r>
      <w:proofErr w:type="spellStart"/>
      <w:r w:rsidRPr="00275972">
        <w:rPr>
          <w:i/>
          <w:iCs/>
          <w:kern w:val="1"/>
          <w:lang w:val="en-US"/>
        </w:rPr>
        <w:t>terminar</w:t>
      </w:r>
      <w:proofErr w:type="spellEnd"/>
      <w:r w:rsidRPr="00275972">
        <w:rPr>
          <w:i/>
          <w:iCs/>
          <w:kern w:val="1"/>
          <w:lang w:val="en-US"/>
        </w:rPr>
        <w:t xml:space="preserve"> de</w:t>
      </w:r>
      <w:r w:rsidRPr="00275972">
        <w:rPr>
          <w:kern w:val="1"/>
          <w:lang w:val="en-US"/>
        </w:rPr>
        <w:t xml:space="preserve">, </w:t>
      </w:r>
      <w:proofErr w:type="spellStart"/>
      <w:r w:rsidRPr="00275972">
        <w:rPr>
          <w:i/>
          <w:iCs/>
          <w:kern w:val="1"/>
          <w:lang w:val="en-US"/>
        </w:rPr>
        <w:t>empezar</w:t>
      </w:r>
      <w:proofErr w:type="spellEnd"/>
      <w:r w:rsidRPr="00275972">
        <w:rPr>
          <w:i/>
          <w:iCs/>
          <w:kern w:val="1"/>
          <w:lang w:val="en-US"/>
        </w:rPr>
        <w:t xml:space="preserve"> a</w:t>
      </w:r>
      <w:r w:rsidRPr="00275972">
        <w:rPr>
          <w:kern w:val="1"/>
          <w:lang w:val="en-US"/>
        </w:rPr>
        <w:t xml:space="preserve">, </w:t>
      </w:r>
      <w:r w:rsidRPr="00275972">
        <w:rPr>
          <w:i/>
          <w:iCs/>
          <w:kern w:val="1"/>
          <w:lang w:val="en-US"/>
        </w:rPr>
        <w:t>soler</w:t>
      </w:r>
      <w:r w:rsidRPr="00275972">
        <w:rPr>
          <w:kern w:val="1"/>
          <w:lang w:val="en-US"/>
        </w:rPr>
        <w:t xml:space="preserve">, </w:t>
      </w:r>
      <w:r w:rsidRPr="00275972">
        <w:rPr>
          <w:i/>
          <w:iCs/>
          <w:kern w:val="1"/>
          <w:lang w:val="en-US"/>
        </w:rPr>
        <w:t>saber</w:t>
      </w:r>
      <w:r w:rsidRPr="00275972">
        <w:rPr>
          <w:kern w:val="1"/>
          <w:lang w:val="en-US"/>
        </w:rPr>
        <w:t xml:space="preserve">, </w:t>
      </w:r>
      <w:proofErr w:type="spellStart"/>
      <w:r w:rsidRPr="00275972">
        <w:rPr>
          <w:i/>
          <w:iCs/>
          <w:kern w:val="1"/>
          <w:lang w:val="en-US"/>
        </w:rPr>
        <w:t>deber</w:t>
      </w:r>
      <w:proofErr w:type="spellEnd"/>
      <w:r w:rsidRPr="00275972">
        <w:rPr>
          <w:kern w:val="1"/>
          <w:lang w:val="en-US"/>
        </w:rPr>
        <w:t xml:space="preserve"> </w:t>
      </w:r>
      <w:r w:rsidRPr="00275972">
        <w:rPr>
          <w:i/>
          <w:iCs/>
          <w:kern w:val="1"/>
          <w:lang w:val="en-US"/>
        </w:rPr>
        <w:t xml:space="preserve">+ </w:t>
      </w:r>
      <w:proofErr w:type="spellStart"/>
      <w:r w:rsidRPr="00275972">
        <w:rPr>
          <w:i/>
          <w:iCs/>
          <w:kern w:val="1"/>
          <w:lang w:val="en-US"/>
        </w:rPr>
        <w:t>infin</w:t>
      </w:r>
      <w:r w:rsidRPr="00275972">
        <w:rPr>
          <w:i/>
          <w:iCs/>
          <w:kern w:val="1"/>
          <w:lang w:val="en-US"/>
        </w:rPr>
        <w:t>i</w:t>
      </w:r>
      <w:r w:rsidRPr="00275972">
        <w:rPr>
          <w:i/>
          <w:iCs/>
          <w:kern w:val="1"/>
          <w:lang w:val="en-US"/>
        </w:rPr>
        <w:t>tivo</w:t>
      </w:r>
      <w:proofErr w:type="spellEnd"/>
      <w:r w:rsidRPr="00275972">
        <w:rPr>
          <w:kern w:val="1"/>
          <w:lang w:val="en-US"/>
        </w:rPr>
        <w:t xml:space="preserve">) </w:t>
      </w:r>
      <w:r w:rsidRPr="00275972">
        <w:rPr>
          <w:kern w:val="1"/>
        </w:rPr>
        <w:t>и</w:t>
      </w:r>
      <w:r w:rsidRPr="00275972">
        <w:rPr>
          <w:kern w:val="1"/>
          <w:lang w:val="en-US"/>
        </w:rPr>
        <w:t xml:space="preserve"> </w:t>
      </w:r>
      <w:r w:rsidRPr="00275972">
        <w:rPr>
          <w:kern w:val="1"/>
        </w:rPr>
        <w:t>выражаемые</w:t>
      </w:r>
      <w:r w:rsidRPr="00275972">
        <w:rPr>
          <w:kern w:val="1"/>
          <w:lang w:val="en-US"/>
        </w:rPr>
        <w:t xml:space="preserve"> </w:t>
      </w:r>
      <w:r w:rsidRPr="00275972">
        <w:rPr>
          <w:kern w:val="1"/>
        </w:rPr>
        <w:t>ими</w:t>
      </w:r>
      <w:r w:rsidRPr="00275972">
        <w:rPr>
          <w:kern w:val="1"/>
          <w:lang w:val="en-US"/>
        </w:rPr>
        <w:t xml:space="preserve"> </w:t>
      </w:r>
      <w:r w:rsidRPr="00275972">
        <w:rPr>
          <w:kern w:val="1"/>
        </w:rPr>
        <w:t>видовременные</w:t>
      </w:r>
      <w:r w:rsidRPr="00275972">
        <w:rPr>
          <w:kern w:val="1"/>
          <w:lang w:val="en-US"/>
        </w:rPr>
        <w:t xml:space="preserve"> </w:t>
      </w:r>
      <w:r w:rsidRPr="00275972">
        <w:rPr>
          <w:kern w:val="1"/>
        </w:rPr>
        <w:t>значения</w:t>
      </w:r>
      <w:r w:rsidRPr="00275972">
        <w:rPr>
          <w:kern w:val="1"/>
          <w:lang w:val="en-US"/>
        </w:rPr>
        <w:t xml:space="preserve">. </w:t>
      </w:r>
      <w:r w:rsidRPr="00275972">
        <w:rPr>
          <w:kern w:val="1"/>
        </w:rPr>
        <w:t>Зависимые и абсолютные ко</w:t>
      </w:r>
      <w:r w:rsidRPr="00275972">
        <w:rPr>
          <w:kern w:val="1"/>
        </w:rPr>
        <w:t>н</w:t>
      </w:r>
      <w:r w:rsidRPr="00275972">
        <w:rPr>
          <w:kern w:val="1"/>
        </w:rPr>
        <w:t xml:space="preserve">струкции с инфинитивом. Конструкция </w:t>
      </w:r>
      <w:proofErr w:type="spellStart"/>
      <w:r w:rsidRPr="00275972">
        <w:rPr>
          <w:i/>
          <w:iCs/>
          <w:kern w:val="1"/>
        </w:rPr>
        <w:t>accusativo</w:t>
      </w:r>
      <w:proofErr w:type="spellEnd"/>
      <w:r w:rsidRPr="00275972">
        <w:rPr>
          <w:i/>
          <w:iCs/>
          <w:kern w:val="1"/>
        </w:rPr>
        <w:t xml:space="preserve"> </w:t>
      </w:r>
      <w:proofErr w:type="spellStart"/>
      <w:r w:rsidRPr="00275972">
        <w:rPr>
          <w:i/>
          <w:iCs/>
          <w:kern w:val="1"/>
        </w:rPr>
        <w:t>con</w:t>
      </w:r>
      <w:proofErr w:type="spellEnd"/>
      <w:r w:rsidRPr="00275972">
        <w:rPr>
          <w:i/>
          <w:iCs/>
          <w:kern w:val="1"/>
        </w:rPr>
        <w:t xml:space="preserve"> </w:t>
      </w:r>
      <w:proofErr w:type="spellStart"/>
      <w:r w:rsidRPr="00275972">
        <w:rPr>
          <w:i/>
          <w:iCs/>
          <w:kern w:val="1"/>
        </w:rPr>
        <w:t>infinitivo</w:t>
      </w:r>
      <w:proofErr w:type="spellEnd"/>
      <w:r w:rsidRPr="00275972">
        <w:rPr>
          <w:i/>
          <w:iCs/>
          <w:kern w:val="1"/>
        </w:rPr>
        <w:t>.</w:t>
      </w:r>
      <w:r w:rsidRPr="00275972">
        <w:rPr>
          <w:kern w:val="1"/>
          <w:lang w:val="en-US"/>
        </w:rPr>
        <w:t>III</w:t>
      </w:r>
      <w:r w:rsidRPr="00275972">
        <w:rPr>
          <w:kern w:val="1"/>
        </w:rPr>
        <w:t>. Герундий: о</w:t>
      </w:r>
      <w:r w:rsidRPr="00275972">
        <w:rPr>
          <w:kern w:val="1"/>
        </w:rPr>
        <w:t>б</w:t>
      </w:r>
      <w:r w:rsidRPr="00275972">
        <w:rPr>
          <w:kern w:val="1"/>
        </w:rPr>
        <w:t>разование и функции. Герундиальные конструкции (</w:t>
      </w:r>
      <w:proofErr w:type="spellStart"/>
      <w:r w:rsidRPr="00275972">
        <w:rPr>
          <w:i/>
          <w:iCs/>
          <w:kern w:val="1"/>
        </w:rPr>
        <w:t>estar</w:t>
      </w:r>
      <w:proofErr w:type="spellEnd"/>
      <w:r w:rsidRPr="00275972">
        <w:rPr>
          <w:kern w:val="1"/>
        </w:rPr>
        <w:t xml:space="preserve">, </w:t>
      </w:r>
      <w:proofErr w:type="spellStart"/>
      <w:r w:rsidRPr="00275972">
        <w:rPr>
          <w:i/>
          <w:iCs/>
          <w:kern w:val="1"/>
        </w:rPr>
        <w:t>ir</w:t>
      </w:r>
      <w:proofErr w:type="spellEnd"/>
      <w:r w:rsidRPr="00275972">
        <w:rPr>
          <w:kern w:val="1"/>
        </w:rPr>
        <w:t xml:space="preserve">, </w:t>
      </w:r>
      <w:proofErr w:type="spellStart"/>
      <w:r w:rsidRPr="00275972">
        <w:rPr>
          <w:i/>
          <w:iCs/>
          <w:kern w:val="1"/>
        </w:rPr>
        <w:t>venir</w:t>
      </w:r>
      <w:proofErr w:type="spellEnd"/>
      <w:r w:rsidRPr="00275972">
        <w:rPr>
          <w:kern w:val="1"/>
        </w:rPr>
        <w:t xml:space="preserve">, </w:t>
      </w:r>
      <w:proofErr w:type="spellStart"/>
      <w:r w:rsidRPr="00275972">
        <w:rPr>
          <w:i/>
          <w:iCs/>
          <w:kern w:val="1"/>
        </w:rPr>
        <w:t>seguir</w:t>
      </w:r>
      <w:proofErr w:type="spellEnd"/>
      <w:r w:rsidRPr="00275972">
        <w:rPr>
          <w:kern w:val="1"/>
        </w:rPr>
        <w:t xml:space="preserve">, </w:t>
      </w:r>
      <w:r w:rsidRPr="00275972">
        <w:rPr>
          <w:i/>
          <w:kern w:val="1"/>
          <w:lang w:val="en-US"/>
        </w:rPr>
        <w:t>q</w:t>
      </w:r>
      <w:proofErr w:type="spellStart"/>
      <w:r w:rsidRPr="00275972">
        <w:rPr>
          <w:i/>
          <w:iCs/>
          <w:kern w:val="1"/>
        </w:rPr>
        <w:t>uedarse</w:t>
      </w:r>
      <w:proofErr w:type="spellEnd"/>
      <w:r w:rsidRPr="00275972">
        <w:rPr>
          <w:kern w:val="1"/>
        </w:rPr>
        <w:t xml:space="preserve">, </w:t>
      </w:r>
      <w:proofErr w:type="spellStart"/>
      <w:r w:rsidRPr="00275972">
        <w:rPr>
          <w:i/>
          <w:iCs/>
          <w:kern w:val="1"/>
        </w:rPr>
        <w:t>permanecer</w:t>
      </w:r>
      <w:proofErr w:type="spellEnd"/>
      <w:r w:rsidRPr="00275972">
        <w:rPr>
          <w:kern w:val="1"/>
        </w:rPr>
        <w:t xml:space="preserve">, </w:t>
      </w:r>
      <w:proofErr w:type="spellStart"/>
      <w:r w:rsidRPr="00275972">
        <w:rPr>
          <w:i/>
          <w:iCs/>
          <w:kern w:val="1"/>
        </w:rPr>
        <w:t>llevar</w:t>
      </w:r>
      <w:proofErr w:type="spellEnd"/>
      <w:r w:rsidRPr="00275972">
        <w:rPr>
          <w:i/>
          <w:iCs/>
          <w:kern w:val="1"/>
        </w:rPr>
        <w:t xml:space="preserve"> + </w:t>
      </w:r>
      <w:proofErr w:type="spellStart"/>
      <w:r w:rsidRPr="00275972">
        <w:rPr>
          <w:i/>
          <w:iCs/>
          <w:kern w:val="1"/>
        </w:rPr>
        <w:lastRenderedPageBreak/>
        <w:t>gerundio</w:t>
      </w:r>
      <w:proofErr w:type="spellEnd"/>
      <w:r w:rsidRPr="00275972">
        <w:rPr>
          <w:kern w:val="1"/>
        </w:rPr>
        <w:t>) и их дифференциация. Зависимые и абс</w:t>
      </w:r>
      <w:r w:rsidRPr="00275972">
        <w:rPr>
          <w:kern w:val="1"/>
        </w:rPr>
        <w:t>о</w:t>
      </w:r>
      <w:r w:rsidRPr="00275972">
        <w:rPr>
          <w:kern w:val="1"/>
        </w:rPr>
        <w:t xml:space="preserve">лютные конструкции с герундием. Конструкция </w:t>
      </w:r>
      <w:proofErr w:type="spellStart"/>
      <w:r w:rsidRPr="00275972">
        <w:rPr>
          <w:i/>
          <w:iCs/>
          <w:kern w:val="1"/>
        </w:rPr>
        <w:t>accusativo</w:t>
      </w:r>
      <w:proofErr w:type="spellEnd"/>
      <w:r w:rsidRPr="00275972">
        <w:rPr>
          <w:i/>
          <w:iCs/>
          <w:kern w:val="1"/>
        </w:rPr>
        <w:t xml:space="preserve"> </w:t>
      </w:r>
      <w:proofErr w:type="spellStart"/>
      <w:r w:rsidRPr="00275972">
        <w:rPr>
          <w:i/>
          <w:iCs/>
          <w:kern w:val="1"/>
        </w:rPr>
        <w:t>con</w:t>
      </w:r>
      <w:proofErr w:type="spellEnd"/>
      <w:r w:rsidRPr="00275972">
        <w:rPr>
          <w:i/>
          <w:iCs/>
          <w:kern w:val="1"/>
        </w:rPr>
        <w:t xml:space="preserve"> </w:t>
      </w:r>
      <w:proofErr w:type="spellStart"/>
      <w:r w:rsidRPr="00275972">
        <w:rPr>
          <w:i/>
          <w:iCs/>
          <w:kern w:val="1"/>
        </w:rPr>
        <w:t>gerundio</w:t>
      </w:r>
      <w:proofErr w:type="spellEnd"/>
      <w:r w:rsidRPr="00275972">
        <w:rPr>
          <w:kern w:val="1"/>
        </w:rPr>
        <w:t>.</w:t>
      </w:r>
    </w:p>
    <w:p w14:paraId="004103E2" w14:textId="77777777" w:rsidR="00447B33" w:rsidRPr="00275972" w:rsidRDefault="00447B33" w:rsidP="00275972">
      <w:pPr>
        <w:ind w:firstLine="709"/>
        <w:jc w:val="both"/>
        <w:rPr>
          <w:kern w:val="1"/>
        </w:rPr>
      </w:pPr>
      <w:r w:rsidRPr="00275972">
        <w:rPr>
          <w:kern w:val="1"/>
        </w:rPr>
        <w:t>Союзы. Союзы и их корреляты. Многозначность и синонимия союзов.</w:t>
      </w:r>
    </w:p>
    <w:p w14:paraId="593E98FE" w14:textId="77777777" w:rsidR="00447B33" w:rsidRPr="00275972" w:rsidRDefault="00447B33" w:rsidP="00275972">
      <w:pPr>
        <w:tabs>
          <w:tab w:val="num" w:pos="0"/>
          <w:tab w:val="left" w:pos="643"/>
        </w:tabs>
        <w:ind w:firstLine="709"/>
        <w:jc w:val="both"/>
        <w:rPr>
          <w:kern w:val="1"/>
        </w:rPr>
      </w:pPr>
      <w:r w:rsidRPr="00275972">
        <w:rPr>
          <w:kern w:val="1"/>
        </w:rPr>
        <w:t>Синтаксис: синтаксис простого и сложного предложения; сложносочине</w:t>
      </w:r>
      <w:r w:rsidRPr="00275972">
        <w:rPr>
          <w:kern w:val="1"/>
        </w:rPr>
        <w:t>н</w:t>
      </w:r>
      <w:r w:rsidRPr="00275972">
        <w:rPr>
          <w:kern w:val="1"/>
        </w:rPr>
        <w:t>ное предложение; сложноподчиненное предложение; бессоюзные придаточные; главные и второстепенные члены предложений; линейный порядок слов и во</w:t>
      </w:r>
      <w:r w:rsidRPr="00275972">
        <w:rPr>
          <w:kern w:val="1"/>
        </w:rPr>
        <w:t>з</w:t>
      </w:r>
      <w:r w:rsidRPr="00275972">
        <w:rPr>
          <w:kern w:val="1"/>
        </w:rPr>
        <w:t xml:space="preserve">можные отступления от него. </w:t>
      </w:r>
      <w:proofErr w:type="gramStart"/>
      <w:r w:rsidRPr="00275972">
        <w:rPr>
          <w:kern w:val="1"/>
        </w:rPr>
        <w:t>Порядок  слов</w:t>
      </w:r>
      <w:proofErr w:type="gramEnd"/>
      <w:r w:rsidRPr="00275972">
        <w:rPr>
          <w:kern w:val="1"/>
        </w:rPr>
        <w:t xml:space="preserve"> как средство выражения а</w:t>
      </w:r>
      <w:r w:rsidRPr="00275972">
        <w:rPr>
          <w:kern w:val="1"/>
        </w:rPr>
        <w:t>к</w:t>
      </w:r>
      <w:r w:rsidRPr="00275972">
        <w:rPr>
          <w:kern w:val="1"/>
        </w:rPr>
        <w:t>туального членения. Коммуникативное членение предложения и способы его выражения; постпозиция и препозиция прилагательного-определения; предикативные опред</w:t>
      </w:r>
      <w:r w:rsidRPr="00275972">
        <w:rPr>
          <w:kern w:val="1"/>
        </w:rPr>
        <w:t>е</w:t>
      </w:r>
      <w:r w:rsidRPr="00275972">
        <w:rPr>
          <w:kern w:val="1"/>
        </w:rPr>
        <w:t xml:space="preserve">ления, выраженные прилагательным или </w:t>
      </w:r>
      <w:proofErr w:type="spellStart"/>
      <w:r w:rsidRPr="00275972">
        <w:rPr>
          <w:kern w:val="1"/>
        </w:rPr>
        <w:t>партиципом</w:t>
      </w:r>
      <w:proofErr w:type="spellEnd"/>
      <w:r w:rsidRPr="00275972">
        <w:rPr>
          <w:kern w:val="1"/>
        </w:rPr>
        <w:t>.</w:t>
      </w:r>
    </w:p>
    <w:p w14:paraId="51802257" w14:textId="77777777" w:rsidR="00327A8B" w:rsidRPr="00275972" w:rsidRDefault="000E57F8" w:rsidP="00275972">
      <w:pPr>
        <w:ind w:firstLine="720"/>
      </w:pPr>
      <w:r w:rsidRPr="00275972">
        <w:t>5</w:t>
      </w:r>
      <w:r w:rsidR="00327A8B" w:rsidRPr="00275972">
        <w:t xml:space="preserve">.2. </w:t>
      </w:r>
      <w:r w:rsidR="00327A8B" w:rsidRPr="00275972">
        <w:rPr>
          <w:u w:val="single"/>
        </w:rPr>
        <w:t>Обучение видам речевой коммуникации</w:t>
      </w:r>
    </w:p>
    <w:p w14:paraId="3BB23235" w14:textId="77777777" w:rsidR="00327A8B" w:rsidRPr="00275972" w:rsidRDefault="00327A8B" w:rsidP="00275972">
      <w:pPr>
        <w:ind w:firstLine="720"/>
        <w:jc w:val="both"/>
      </w:pPr>
      <w:r w:rsidRPr="00275972">
        <w:t>Чтение. Совершенствование умений чтения на иностранном языке предп</w:t>
      </w:r>
      <w:r w:rsidRPr="00275972">
        <w:t>о</w:t>
      </w:r>
      <w:r w:rsidRPr="00275972">
        <w:t>лагает овладение видами чтения с различной степенью полноты и точности пон</w:t>
      </w:r>
      <w:r w:rsidRPr="00275972">
        <w:t>и</w:t>
      </w:r>
      <w:r w:rsidRPr="00275972">
        <w:t>мания: просмотровым, ознакомительным и изучающим. Просмотровое чтение имеет целью ознакомление с тематикой текста и предполагает умение на о</w:t>
      </w:r>
      <w:r w:rsidRPr="00275972">
        <w:t>с</w:t>
      </w:r>
      <w:r w:rsidRPr="00275972">
        <w:t>нове извлеченной информации кратко охарактеризовать текст с точки зрения поста</w:t>
      </w:r>
      <w:r w:rsidRPr="00275972">
        <w:t>в</w:t>
      </w:r>
      <w:r w:rsidRPr="00275972">
        <w:t>ленной проблемы. Ознакомительное чтение характеризуется умением пр</w:t>
      </w:r>
      <w:r w:rsidRPr="00275972">
        <w:t>о</w:t>
      </w:r>
      <w:r w:rsidRPr="00275972">
        <w:t>следить развитие темы и общую линию аргументации автора, понять в целом не менее 70% основной информации. Изучающее чтение предполагает полное и точное п</w:t>
      </w:r>
      <w:r w:rsidRPr="00275972">
        <w:t>о</w:t>
      </w:r>
      <w:r w:rsidRPr="00275972">
        <w:t>нимание содерж</w:t>
      </w:r>
      <w:r w:rsidRPr="00275972">
        <w:t>а</w:t>
      </w:r>
      <w:r w:rsidRPr="00275972">
        <w:t>ния текста.</w:t>
      </w:r>
    </w:p>
    <w:p w14:paraId="3E3CE37C" w14:textId="77777777" w:rsidR="00327A8B" w:rsidRPr="00275972" w:rsidRDefault="00327A8B" w:rsidP="00275972">
      <w:pPr>
        <w:ind w:firstLine="720"/>
        <w:jc w:val="both"/>
      </w:pPr>
      <w:r w:rsidRPr="00275972">
        <w:rPr>
          <w:iCs/>
        </w:rPr>
        <w:t>Аудирование</w:t>
      </w:r>
      <w:r w:rsidRPr="00275972">
        <w:rPr>
          <w:i/>
          <w:iCs/>
        </w:rPr>
        <w:t xml:space="preserve">. </w:t>
      </w:r>
      <w:r w:rsidRPr="00275972">
        <w:t>В области восприятия речи на слух (аудирование) обучение направлено на достижение обучаемым следу</w:t>
      </w:r>
      <w:r w:rsidRPr="00275972">
        <w:t>ю</w:t>
      </w:r>
      <w:r w:rsidRPr="00275972">
        <w:t>щих целей: понимание звучащей аутентичной монологической и диалогической речи по научной и професси</w:t>
      </w:r>
      <w:r w:rsidRPr="00275972">
        <w:t>о</w:t>
      </w:r>
      <w:r w:rsidRPr="00275972">
        <w:t>нальной проблематике, представленной в записи на аудионосителях; поним</w:t>
      </w:r>
      <w:r w:rsidRPr="00275972">
        <w:t>а</w:t>
      </w:r>
      <w:r w:rsidRPr="00275972">
        <w:t>ние речи при непосредственном контакте в ситуациях научного, делового и профе</w:t>
      </w:r>
      <w:r w:rsidRPr="00275972">
        <w:t>с</w:t>
      </w:r>
      <w:r w:rsidRPr="00275972">
        <w:t>сионального общения (доклад, интервью, лекция, дискуссия, дебаты).</w:t>
      </w:r>
    </w:p>
    <w:p w14:paraId="40EFE9C8" w14:textId="77777777" w:rsidR="00327A8B" w:rsidRPr="00275972" w:rsidRDefault="00327A8B" w:rsidP="00275972">
      <w:pPr>
        <w:ind w:firstLine="720"/>
        <w:jc w:val="both"/>
      </w:pPr>
      <w:r w:rsidRPr="00275972">
        <w:t>Говорение. Основное внимание уделяется коммуникативной адекватности высказываний монологической и диалогической речи (в виде пояснений, опред</w:t>
      </w:r>
      <w:r w:rsidRPr="00275972">
        <w:t>е</w:t>
      </w:r>
      <w:r w:rsidRPr="00275972">
        <w:t xml:space="preserve">лений, аргументации, выводов, </w:t>
      </w:r>
      <w:r w:rsidR="00707840" w:rsidRPr="00275972">
        <w:t xml:space="preserve">вопросов, </w:t>
      </w:r>
      <w:r w:rsidRPr="00275972">
        <w:t>оценки, возражений, сравнений, прот</w:t>
      </w:r>
      <w:r w:rsidRPr="00275972">
        <w:t>и</w:t>
      </w:r>
      <w:r w:rsidRPr="00275972">
        <w:t>вопоставл</w:t>
      </w:r>
      <w:r w:rsidRPr="00275972">
        <w:t>е</w:t>
      </w:r>
      <w:r w:rsidRPr="00275972">
        <w:t xml:space="preserve">ний и </w:t>
      </w:r>
      <w:proofErr w:type="gramStart"/>
      <w:r w:rsidRPr="00275972">
        <w:t>т.д.</w:t>
      </w:r>
      <w:proofErr w:type="gramEnd"/>
      <w:r w:rsidRPr="00275972">
        <w:t>).</w:t>
      </w:r>
    </w:p>
    <w:p w14:paraId="4EE88069" w14:textId="77777777" w:rsidR="00327A8B" w:rsidRPr="00275972" w:rsidRDefault="00327A8B" w:rsidP="00275972">
      <w:pPr>
        <w:ind w:firstLine="720"/>
        <w:jc w:val="both"/>
      </w:pPr>
      <w:r w:rsidRPr="00275972">
        <w:t>Перевод. Устный и письменный перевод с иностранного языка на родной язык используется как наиболее эффективный способ контроля полноты и точн</w:t>
      </w:r>
      <w:r w:rsidRPr="00275972">
        <w:t>о</w:t>
      </w:r>
      <w:r w:rsidRPr="00275972">
        <w:t xml:space="preserve">сти понимания. Формирование базовых умений перевода опирается на изучение особенностей научного функционального стиля, </w:t>
      </w:r>
      <w:r w:rsidR="000F117A" w:rsidRPr="00275972">
        <w:t>п</w:t>
      </w:r>
      <w:r w:rsidRPr="00275972">
        <w:t>ереводчески</w:t>
      </w:r>
      <w:r w:rsidR="000F117A" w:rsidRPr="00275972">
        <w:t>х</w:t>
      </w:r>
      <w:r w:rsidRPr="00275972">
        <w:t xml:space="preserve"> трансформаци</w:t>
      </w:r>
      <w:r w:rsidR="000F117A" w:rsidRPr="00275972">
        <w:t xml:space="preserve">й, способов контекстуальных замен, полисемии и </w:t>
      </w:r>
      <w:proofErr w:type="gramStart"/>
      <w:r w:rsidR="000F117A" w:rsidRPr="00275972">
        <w:t>т.</w:t>
      </w:r>
      <w:r w:rsidRPr="00275972">
        <w:t>п.</w:t>
      </w:r>
      <w:proofErr w:type="gramEnd"/>
    </w:p>
    <w:p w14:paraId="4893256B" w14:textId="77777777" w:rsidR="00327A8B" w:rsidRPr="00275972" w:rsidRDefault="000F117A" w:rsidP="00275972">
      <w:pPr>
        <w:ind w:firstLine="720"/>
        <w:jc w:val="both"/>
      </w:pPr>
      <w:r w:rsidRPr="00275972">
        <w:t>Письмо. Формирование умений</w:t>
      </w:r>
      <w:r w:rsidR="00061236" w:rsidRPr="00275972">
        <w:t xml:space="preserve"> письменной формы общения на иностра</w:t>
      </w:r>
      <w:r w:rsidR="00061236" w:rsidRPr="00275972">
        <w:t>н</w:t>
      </w:r>
      <w:r w:rsidR="00061236" w:rsidRPr="00275972">
        <w:t xml:space="preserve">ном языке – составления конспекта прочитанного, </w:t>
      </w:r>
      <w:proofErr w:type="gramStart"/>
      <w:r w:rsidR="00061236" w:rsidRPr="00275972">
        <w:t>изложения содержания</w:t>
      </w:r>
      <w:proofErr w:type="gramEnd"/>
      <w:r w:rsidR="00061236" w:rsidRPr="00275972">
        <w:t xml:space="preserve"> проч</w:t>
      </w:r>
      <w:r w:rsidR="00061236" w:rsidRPr="00275972">
        <w:t>и</w:t>
      </w:r>
      <w:r w:rsidR="00061236" w:rsidRPr="00275972">
        <w:t>танного в письменном виде (в том числе в форме резюме, реферата и аннотации), написания статьи или д</w:t>
      </w:r>
      <w:r w:rsidR="00061236" w:rsidRPr="00275972">
        <w:t>о</w:t>
      </w:r>
      <w:r w:rsidR="00061236" w:rsidRPr="00275972">
        <w:t>клада по теме специальности аспиранта</w:t>
      </w:r>
    </w:p>
    <w:p w14:paraId="500F5B94" w14:textId="77777777" w:rsidR="00AA451F" w:rsidRPr="00275972" w:rsidRDefault="000E57F8" w:rsidP="00275972">
      <w:pPr>
        <w:ind w:firstLine="709"/>
        <w:rPr>
          <w:b/>
        </w:rPr>
      </w:pPr>
      <w:r w:rsidRPr="00275972">
        <w:rPr>
          <w:b/>
        </w:rPr>
        <w:t>6</w:t>
      </w:r>
      <w:r w:rsidR="00AA451F" w:rsidRPr="00275972">
        <w:rPr>
          <w:b/>
        </w:rPr>
        <w:t>. Образовательные технологии</w:t>
      </w:r>
    </w:p>
    <w:p w14:paraId="78391135" w14:textId="77777777" w:rsidR="00AA451F" w:rsidRPr="00275972" w:rsidRDefault="00AA451F" w:rsidP="00275972">
      <w:pPr>
        <w:pStyle w:val="ac"/>
        <w:spacing w:before="0" w:after="0"/>
        <w:ind w:firstLine="709"/>
        <w:jc w:val="both"/>
      </w:pPr>
      <w:r w:rsidRPr="00275972">
        <w:t xml:space="preserve">В учебном процессе по иностранному языку активно используются </w:t>
      </w:r>
      <w:r w:rsidRPr="00275972">
        <w:rPr>
          <w:bCs/>
        </w:rPr>
        <w:t>новые технологии</w:t>
      </w:r>
      <w:r w:rsidRPr="00275972">
        <w:t xml:space="preserve"> обучения, основу которых составляют</w:t>
      </w:r>
    </w:p>
    <w:p w14:paraId="4056134B" w14:textId="77777777" w:rsidR="00AA451F" w:rsidRPr="00275972" w:rsidRDefault="00AA451F" w:rsidP="00275972">
      <w:pPr>
        <w:numPr>
          <w:ilvl w:val="0"/>
          <w:numId w:val="2"/>
        </w:numPr>
        <w:ind w:left="0" w:firstLine="709"/>
        <w:jc w:val="both"/>
      </w:pPr>
      <w:r w:rsidRPr="00275972">
        <w:rPr>
          <w:bCs/>
        </w:rPr>
        <w:t>компетентностный подход</w:t>
      </w:r>
      <w:r w:rsidRPr="00275972">
        <w:t xml:space="preserve"> как ключевая категория современной обр</w:t>
      </w:r>
      <w:r w:rsidRPr="00275972">
        <w:t>а</w:t>
      </w:r>
      <w:r w:rsidRPr="00275972">
        <w:t>зовательной парадигмы;</w:t>
      </w:r>
    </w:p>
    <w:p w14:paraId="412EF398" w14:textId="77777777" w:rsidR="00AA451F" w:rsidRPr="00275972" w:rsidRDefault="00AA451F" w:rsidP="00275972">
      <w:pPr>
        <w:numPr>
          <w:ilvl w:val="0"/>
          <w:numId w:val="2"/>
        </w:numPr>
        <w:ind w:left="0" w:firstLine="709"/>
        <w:jc w:val="both"/>
      </w:pPr>
      <w:r w:rsidRPr="00275972">
        <w:rPr>
          <w:bCs/>
        </w:rPr>
        <w:t>коммуникативная компетенция</w:t>
      </w:r>
      <w:r w:rsidRPr="00275972">
        <w:t xml:space="preserve"> как необходимое условие осуществл</w:t>
      </w:r>
      <w:r w:rsidRPr="00275972">
        <w:t>е</w:t>
      </w:r>
      <w:r w:rsidRPr="00275972">
        <w:t>ния межкультурной профессиональной коммуникации;</w:t>
      </w:r>
    </w:p>
    <w:p w14:paraId="4143F5C5" w14:textId="77777777" w:rsidR="00AA451F" w:rsidRPr="00275972" w:rsidRDefault="00AA451F" w:rsidP="00275972">
      <w:pPr>
        <w:numPr>
          <w:ilvl w:val="0"/>
          <w:numId w:val="2"/>
        </w:numPr>
        <w:ind w:left="0" w:firstLine="709"/>
        <w:jc w:val="both"/>
      </w:pPr>
      <w:r w:rsidRPr="00275972">
        <w:t xml:space="preserve">ориентация на общепризнанные </w:t>
      </w:r>
      <w:r w:rsidRPr="00275972">
        <w:rPr>
          <w:bCs/>
        </w:rPr>
        <w:t>уровни владения</w:t>
      </w:r>
      <w:r w:rsidRPr="00275972">
        <w:t xml:space="preserve"> иностранным яз</w:t>
      </w:r>
      <w:r w:rsidRPr="00275972">
        <w:t>ы</w:t>
      </w:r>
      <w:r w:rsidRPr="00275972">
        <w:t>ком;</w:t>
      </w:r>
    </w:p>
    <w:p w14:paraId="67386174" w14:textId="77777777" w:rsidR="00AA451F" w:rsidRPr="00275972" w:rsidRDefault="00AA451F" w:rsidP="00275972">
      <w:pPr>
        <w:numPr>
          <w:ilvl w:val="0"/>
          <w:numId w:val="2"/>
        </w:numPr>
        <w:ind w:left="0" w:firstLine="709"/>
        <w:jc w:val="both"/>
      </w:pPr>
      <w:r w:rsidRPr="00275972">
        <w:rPr>
          <w:bCs/>
        </w:rPr>
        <w:t>личностно-ориентированный подход</w:t>
      </w:r>
      <w:r w:rsidRPr="00275972">
        <w:t>, предполагающий равноправные взаимоотношения между участниками учебного процесса в атмосфере сотрудн</w:t>
      </w:r>
      <w:r w:rsidRPr="00275972">
        <w:t>и</w:t>
      </w:r>
      <w:r w:rsidRPr="00275972">
        <w:t>чества, активную и ответственную позицию аспирантов за ход и результат овл</w:t>
      </w:r>
      <w:r w:rsidRPr="00275972">
        <w:t>а</w:t>
      </w:r>
      <w:r w:rsidRPr="00275972">
        <w:t>дения иностранным языком;</w:t>
      </w:r>
    </w:p>
    <w:p w14:paraId="78FF85A4" w14:textId="77777777" w:rsidR="00AA451F" w:rsidRPr="00275972" w:rsidRDefault="00AA451F" w:rsidP="00275972">
      <w:pPr>
        <w:numPr>
          <w:ilvl w:val="0"/>
          <w:numId w:val="2"/>
        </w:numPr>
        <w:ind w:left="0" w:firstLine="709"/>
        <w:jc w:val="both"/>
      </w:pPr>
      <w:r w:rsidRPr="00275972">
        <w:t xml:space="preserve">использование </w:t>
      </w:r>
      <w:r w:rsidRPr="00275972">
        <w:rPr>
          <w:bCs/>
        </w:rPr>
        <w:t>социально ориентированных технологий</w:t>
      </w:r>
      <w:r w:rsidRPr="00275972">
        <w:t>, способс</w:t>
      </w:r>
      <w:r w:rsidRPr="00275972">
        <w:t>т</w:t>
      </w:r>
      <w:r w:rsidRPr="00275972">
        <w:t>вующих предметному и социальному развитию аспирантов;</w:t>
      </w:r>
    </w:p>
    <w:p w14:paraId="7DB6D0FF" w14:textId="77777777" w:rsidR="00AA451F" w:rsidRPr="00275972" w:rsidRDefault="000E57F8" w:rsidP="00275972">
      <w:pPr>
        <w:ind w:firstLine="709"/>
        <w:jc w:val="both"/>
        <w:rPr>
          <w:b/>
        </w:rPr>
      </w:pPr>
      <w:r w:rsidRPr="00275972">
        <w:rPr>
          <w:b/>
        </w:rPr>
        <w:t>7</w:t>
      </w:r>
      <w:r w:rsidR="00AA451F" w:rsidRPr="00275972">
        <w:rPr>
          <w:b/>
        </w:rPr>
        <w:t>. Учебно-методическое обеспечение самостоятельной работы аспира</w:t>
      </w:r>
      <w:r w:rsidR="00AA451F" w:rsidRPr="00275972">
        <w:rPr>
          <w:b/>
        </w:rPr>
        <w:t>н</w:t>
      </w:r>
      <w:r w:rsidR="00AA451F" w:rsidRPr="00275972">
        <w:rPr>
          <w:b/>
        </w:rPr>
        <w:t>тов. Оценочные средства для текущего контроля успеваемости, промежуто</w:t>
      </w:r>
      <w:r w:rsidR="00AA451F" w:rsidRPr="00275972">
        <w:rPr>
          <w:b/>
        </w:rPr>
        <w:t>ч</w:t>
      </w:r>
      <w:r w:rsidR="00AA451F" w:rsidRPr="00275972">
        <w:rPr>
          <w:b/>
        </w:rPr>
        <w:t>ной аттестации по итогам освоения дисциплины.</w:t>
      </w:r>
    </w:p>
    <w:p w14:paraId="697CC08B" w14:textId="77777777" w:rsidR="00AA451F" w:rsidRPr="00275972" w:rsidRDefault="00AA451F" w:rsidP="00275972">
      <w:pPr>
        <w:ind w:firstLine="709"/>
        <w:jc w:val="both"/>
      </w:pPr>
      <w:r w:rsidRPr="00275972">
        <w:t>Виды самостоятельной работы: в домашних условиях, в читальном зале библиотеки.</w:t>
      </w:r>
    </w:p>
    <w:p w14:paraId="71F382B6" w14:textId="77777777" w:rsidR="00AA451F" w:rsidRPr="00275972" w:rsidRDefault="00AA451F" w:rsidP="00275972">
      <w:pPr>
        <w:ind w:firstLine="709"/>
        <w:jc w:val="both"/>
      </w:pPr>
      <w:r w:rsidRPr="00275972">
        <w:t>Самостоятельная работа подкрепляется учебно-методическим и информ</w:t>
      </w:r>
      <w:r w:rsidRPr="00275972">
        <w:t>а</w:t>
      </w:r>
      <w:r w:rsidRPr="00275972">
        <w:t>ционным обеспечением, включающим учебники, учебно-методические пособия.</w:t>
      </w:r>
    </w:p>
    <w:p w14:paraId="25EA87BD" w14:textId="77777777" w:rsidR="00AA451F" w:rsidRPr="00275972" w:rsidRDefault="00AA451F" w:rsidP="00275972">
      <w:pPr>
        <w:ind w:firstLine="709"/>
      </w:pPr>
      <w:r w:rsidRPr="00275972">
        <w:lastRenderedPageBreak/>
        <w:t>Форма контроля знаний:</w:t>
      </w:r>
    </w:p>
    <w:p w14:paraId="31662ECF" w14:textId="77777777" w:rsidR="00AA451F" w:rsidRPr="00275972" w:rsidRDefault="00AA451F" w:rsidP="00275972">
      <w:pPr>
        <w:ind w:firstLine="709"/>
        <w:jc w:val="both"/>
      </w:pPr>
      <w:r w:rsidRPr="00275972">
        <w:t xml:space="preserve"> – проверочные работы в течение всего курса;</w:t>
      </w:r>
    </w:p>
    <w:p w14:paraId="381E8A2D" w14:textId="77777777" w:rsidR="00AA451F" w:rsidRPr="00275972" w:rsidRDefault="00AA451F" w:rsidP="00275972">
      <w:pPr>
        <w:ind w:firstLine="709"/>
        <w:jc w:val="both"/>
      </w:pPr>
      <w:r w:rsidRPr="00275972">
        <w:t xml:space="preserve"> – зачет в конце курса, включающий:</w:t>
      </w:r>
    </w:p>
    <w:p w14:paraId="06A7A510" w14:textId="77777777" w:rsidR="00AA451F" w:rsidRPr="00275972" w:rsidRDefault="00AA451F" w:rsidP="00275972">
      <w:pPr>
        <w:ind w:firstLine="1440"/>
        <w:jc w:val="both"/>
      </w:pPr>
      <w:r w:rsidRPr="00275972">
        <w:t>а) письменный перевод научного текста по специальности обучающ</w:t>
      </w:r>
      <w:r w:rsidRPr="00275972">
        <w:t>е</w:t>
      </w:r>
      <w:r w:rsidRPr="00275972">
        <w:t>гося с иностранного языка на язык обучения; объем текста 15 000 знаков;</w:t>
      </w:r>
    </w:p>
    <w:p w14:paraId="6873F994" w14:textId="77777777" w:rsidR="00AA451F" w:rsidRPr="00275972" w:rsidRDefault="00AA451F" w:rsidP="00275972">
      <w:pPr>
        <w:ind w:firstLine="1440"/>
        <w:jc w:val="both"/>
      </w:pPr>
      <w:r w:rsidRPr="00275972">
        <w:t>б) реферат-обзор прочитанной литературы по научной специальности аспиранта. Требования к реферату: 1) реферат выполняется на русском языке на основе прочитанной литературы по специальности; 2) объем текстового матери</w:t>
      </w:r>
      <w:r w:rsidRPr="00275972">
        <w:t>а</w:t>
      </w:r>
      <w:r w:rsidRPr="00275972">
        <w:t>ла на иностранном языке, используемого для написания реферата, должен быть не менее 45–50 страниц; 3) объем реферата – 12–15 страниц печатного текста;</w:t>
      </w:r>
    </w:p>
    <w:p w14:paraId="443A8765" w14:textId="77777777" w:rsidR="00AA451F" w:rsidRPr="00275972" w:rsidRDefault="00AA451F" w:rsidP="00275972">
      <w:pPr>
        <w:ind w:firstLine="1440"/>
        <w:jc w:val="both"/>
      </w:pPr>
      <w:r w:rsidRPr="00275972">
        <w:t>в) словарь терминологических словосочетаний по научной специал</w:t>
      </w:r>
      <w:r w:rsidRPr="00275972">
        <w:t>ь</w:t>
      </w:r>
      <w:r w:rsidRPr="00275972">
        <w:t>ности аспиранта (не менее 50 словосочетаний).</w:t>
      </w:r>
    </w:p>
    <w:p w14:paraId="1469055C" w14:textId="77777777" w:rsidR="00AA451F" w:rsidRPr="00275972" w:rsidRDefault="00AA451F" w:rsidP="00275972">
      <w:pPr>
        <w:ind w:firstLine="709"/>
      </w:pPr>
      <w:r w:rsidRPr="00275972">
        <w:t xml:space="preserve"> – кандидатский экзамен по иностранному языку.</w:t>
      </w:r>
    </w:p>
    <w:p w14:paraId="1BFF61D5" w14:textId="77777777" w:rsidR="00AA451F" w:rsidRPr="00275972" w:rsidRDefault="00AA451F" w:rsidP="00275972">
      <w:pPr>
        <w:ind w:firstLine="709"/>
        <w:jc w:val="both"/>
      </w:pPr>
      <w:r w:rsidRPr="00275972">
        <w:t>На кандидатском экзамене аспирант (экстерн) должен продемонстрировать умение пользоваться иностранным языком как средством профессионального о</w:t>
      </w:r>
      <w:r w:rsidRPr="00275972">
        <w:t>б</w:t>
      </w:r>
      <w:r w:rsidRPr="00275972">
        <w:t>щения в научной сфере.</w:t>
      </w:r>
    </w:p>
    <w:p w14:paraId="2F58DFD4" w14:textId="77777777" w:rsidR="00AA451F" w:rsidRPr="00275972" w:rsidRDefault="00AA451F" w:rsidP="00275972">
      <w:pPr>
        <w:ind w:firstLine="709"/>
        <w:jc w:val="both"/>
      </w:pPr>
      <w:r w:rsidRPr="00275972">
        <w:t>Требования к сдающим кандидатский экзамен по видам речевой коммун</w:t>
      </w:r>
      <w:r w:rsidRPr="00275972">
        <w:t>и</w:t>
      </w:r>
      <w:r w:rsidRPr="00275972">
        <w:t>кации:</w:t>
      </w:r>
    </w:p>
    <w:p w14:paraId="7F8F8B5F" w14:textId="77777777" w:rsidR="00AA451F" w:rsidRPr="00275972" w:rsidRDefault="00AA451F" w:rsidP="00275972">
      <w:pPr>
        <w:ind w:firstLine="709"/>
        <w:jc w:val="both"/>
      </w:pPr>
      <w:r w:rsidRPr="00275972">
        <w:t>1. Говорение. На кандидатском экзамене аспирант (экстерн) должен прод</w:t>
      </w:r>
      <w:r w:rsidRPr="00275972">
        <w:t>е</w:t>
      </w:r>
      <w:r w:rsidRPr="00275972">
        <w:t>монстрировать владение подготовленной монологической речью, а также непо</w:t>
      </w:r>
      <w:r w:rsidRPr="00275972">
        <w:t>д</w:t>
      </w:r>
      <w:r w:rsidRPr="00275972">
        <w:t>готовленной монологической и диалогической речью в ситуации официального общения в пределах программных требований. Оценивается содержательность, адекватная реализация коммуникативного намерения, логичность, связность, нормативность высказывания.</w:t>
      </w:r>
    </w:p>
    <w:p w14:paraId="40E2C707" w14:textId="77777777" w:rsidR="00AA451F" w:rsidRPr="00275972" w:rsidRDefault="00AA451F" w:rsidP="00275972">
      <w:pPr>
        <w:ind w:firstLine="709"/>
        <w:jc w:val="both"/>
      </w:pPr>
      <w:r w:rsidRPr="00275972">
        <w:t>2. Чтение. На кандидатском экзамене аспирант (экстерн) должен продемо</w:t>
      </w:r>
      <w:r w:rsidRPr="00275972">
        <w:t>н</w:t>
      </w:r>
      <w:r w:rsidRPr="00275972">
        <w:t>стрировать умение читать оригинальную литературу по специальности. Оцен</w:t>
      </w:r>
      <w:r w:rsidRPr="00275972">
        <w:t>и</w:t>
      </w:r>
      <w:r w:rsidRPr="00275972">
        <w:t>ваются навыки изучающего, поискового и просмотрового чтения.</w:t>
      </w:r>
    </w:p>
    <w:p w14:paraId="56FA39C6" w14:textId="77777777" w:rsidR="00AA451F" w:rsidRPr="00275972" w:rsidRDefault="00AA451F" w:rsidP="00275972">
      <w:pPr>
        <w:ind w:firstLine="709"/>
        <w:jc w:val="both"/>
      </w:pPr>
      <w:r w:rsidRPr="00275972">
        <w:t>3. Письменный перевод научного текста по специальности. Оценивается общая адекватность перевода, соответствие норме и узусу языка перевода, вкл</w:t>
      </w:r>
      <w:r w:rsidRPr="00275972">
        <w:t>ю</w:t>
      </w:r>
      <w:r w:rsidRPr="00275972">
        <w:t>чая употребление терминов.</w:t>
      </w:r>
    </w:p>
    <w:p w14:paraId="58873FCA" w14:textId="77777777" w:rsidR="00AA451F" w:rsidRPr="00275972" w:rsidRDefault="00AA451F" w:rsidP="00275972">
      <w:pPr>
        <w:ind w:firstLine="709"/>
        <w:jc w:val="both"/>
      </w:pPr>
      <w:r w:rsidRPr="00275972">
        <w:t>4. Резюме прочитанного текста. Оценивается объем и правильность извл</w:t>
      </w:r>
      <w:r w:rsidRPr="00275972">
        <w:t>е</w:t>
      </w:r>
      <w:r w:rsidRPr="00275972">
        <w:t>ченной информации, адекватность реализации коммуникативного намерения, с</w:t>
      </w:r>
      <w:r w:rsidRPr="00275972">
        <w:t>о</w:t>
      </w:r>
      <w:r w:rsidRPr="00275972">
        <w:t>держательность, логичность, смысловая и структурная завершенность.</w:t>
      </w:r>
    </w:p>
    <w:p w14:paraId="57A70093" w14:textId="77777777" w:rsidR="00AA451F" w:rsidRPr="00275972" w:rsidRDefault="00425AF8" w:rsidP="00275972">
      <w:pPr>
        <w:ind w:firstLine="709"/>
        <w:jc w:val="both"/>
        <w:rPr>
          <w:b/>
        </w:rPr>
      </w:pPr>
      <w:r w:rsidRPr="00275972">
        <w:rPr>
          <w:b/>
        </w:rPr>
        <w:t>8</w:t>
      </w:r>
      <w:r w:rsidR="00AA451F" w:rsidRPr="00275972">
        <w:rPr>
          <w:b/>
        </w:rPr>
        <w:t>. Учебно-методическое и информационное обеспечение дисциплины</w:t>
      </w:r>
    </w:p>
    <w:p w14:paraId="3CCDD939" w14:textId="77777777" w:rsidR="00B9289F" w:rsidRPr="00275972" w:rsidRDefault="00B9289F" w:rsidP="00275972">
      <w:pPr>
        <w:ind w:firstLine="709"/>
        <w:jc w:val="center"/>
        <w:rPr>
          <w:b/>
          <w:i/>
        </w:rPr>
      </w:pPr>
      <w:r w:rsidRPr="00275972">
        <w:rPr>
          <w:b/>
          <w:i/>
        </w:rPr>
        <w:t>Английский язык</w:t>
      </w:r>
    </w:p>
    <w:p w14:paraId="40134709" w14:textId="77777777" w:rsidR="00AA451F" w:rsidRPr="00275972" w:rsidRDefault="00AA451F" w:rsidP="00275972">
      <w:pPr>
        <w:ind w:firstLine="709"/>
      </w:pPr>
      <w:r w:rsidRPr="00275972">
        <w:t>а) основная литература:</w:t>
      </w:r>
    </w:p>
    <w:p w14:paraId="3E98EA41" w14:textId="77777777" w:rsidR="00AA451F" w:rsidRPr="00275972" w:rsidRDefault="00AA451F" w:rsidP="00275972">
      <w:pPr>
        <w:ind w:firstLine="709"/>
        <w:jc w:val="both"/>
        <w:rPr>
          <w:rStyle w:val="a3"/>
          <w:b w:val="0"/>
        </w:rPr>
      </w:pPr>
      <w:r w:rsidRPr="00275972">
        <w:rPr>
          <w:bCs/>
        </w:rPr>
        <w:t>1.</w:t>
      </w:r>
      <w:r w:rsidRPr="00275972">
        <w:rPr>
          <w:rStyle w:val="a3"/>
          <w:b w:val="0"/>
        </w:rPr>
        <w:t xml:space="preserve"> Гольдберг </w:t>
      </w:r>
      <w:proofErr w:type="gramStart"/>
      <w:r w:rsidRPr="00275972">
        <w:rPr>
          <w:rStyle w:val="a3"/>
          <w:b w:val="0"/>
        </w:rPr>
        <w:t>М.Л.</w:t>
      </w:r>
      <w:proofErr w:type="gramEnd"/>
      <w:r w:rsidRPr="00275972">
        <w:rPr>
          <w:rStyle w:val="a3"/>
          <w:b w:val="0"/>
        </w:rPr>
        <w:t xml:space="preserve"> </w:t>
      </w:r>
      <w:r w:rsidRPr="00275972">
        <w:t>Сборник научно-популярных текстов для работы на ка</w:t>
      </w:r>
      <w:r w:rsidRPr="00275972">
        <w:t>н</w:t>
      </w:r>
      <w:r w:rsidRPr="00275972">
        <w:t xml:space="preserve">дидатском семестре. Учебное пособие. Изд. 5, </w:t>
      </w:r>
      <w:proofErr w:type="spellStart"/>
      <w:r w:rsidRPr="00275972">
        <w:t>дополн</w:t>
      </w:r>
      <w:proofErr w:type="spellEnd"/>
      <w:r w:rsidRPr="00275972">
        <w:t xml:space="preserve">. </w:t>
      </w:r>
      <w:r w:rsidRPr="00275972">
        <w:rPr>
          <w:rStyle w:val="a3"/>
          <w:b w:val="0"/>
        </w:rPr>
        <w:t xml:space="preserve">М.: </w:t>
      </w:r>
      <w:proofErr w:type="spellStart"/>
      <w:r w:rsidRPr="00275972">
        <w:rPr>
          <w:rStyle w:val="a3"/>
          <w:b w:val="0"/>
        </w:rPr>
        <w:t>ИЯз</w:t>
      </w:r>
      <w:proofErr w:type="spellEnd"/>
      <w:r w:rsidRPr="00275972">
        <w:rPr>
          <w:rStyle w:val="a3"/>
          <w:b w:val="0"/>
        </w:rPr>
        <w:t xml:space="preserve"> РАН, 2011.</w:t>
      </w:r>
    </w:p>
    <w:p w14:paraId="0B5F8C1E" w14:textId="77777777" w:rsidR="00AA451F" w:rsidRPr="00275972" w:rsidRDefault="00AA451F" w:rsidP="00275972">
      <w:pPr>
        <w:ind w:firstLine="709"/>
        <w:jc w:val="both"/>
        <w:rPr>
          <w:lang w:val="en-US"/>
        </w:rPr>
      </w:pPr>
      <w:r w:rsidRPr="00275972">
        <w:rPr>
          <w:bCs/>
        </w:rPr>
        <w:t xml:space="preserve">2. </w:t>
      </w:r>
      <w:r w:rsidRPr="00275972">
        <w:t xml:space="preserve">Рубцова </w:t>
      </w:r>
      <w:proofErr w:type="gramStart"/>
      <w:r w:rsidRPr="00275972">
        <w:t>М.Г.</w:t>
      </w:r>
      <w:proofErr w:type="gramEnd"/>
      <w:r w:rsidRPr="00275972">
        <w:t xml:space="preserve"> Чтение и перевод научной и технической литературы: ле</w:t>
      </w:r>
      <w:r w:rsidRPr="00275972">
        <w:t>к</w:t>
      </w:r>
      <w:r w:rsidRPr="00275972">
        <w:t>сико-грамматический справочник. Учебник</w:t>
      </w:r>
      <w:r w:rsidRPr="00275972">
        <w:rPr>
          <w:lang w:val="en-US"/>
        </w:rPr>
        <w:t>. 2-</w:t>
      </w:r>
      <w:r w:rsidRPr="00275972">
        <w:t>е</w:t>
      </w:r>
      <w:r w:rsidRPr="00275972">
        <w:rPr>
          <w:lang w:val="en-US"/>
        </w:rPr>
        <w:t xml:space="preserve"> </w:t>
      </w:r>
      <w:proofErr w:type="spellStart"/>
      <w:r w:rsidRPr="00275972">
        <w:t>изд</w:t>
      </w:r>
      <w:proofErr w:type="spellEnd"/>
      <w:r w:rsidRPr="00275972">
        <w:rPr>
          <w:lang w:val="en-US"/>
        </w:rPr>
        <w:t xml:space="preserve">. </w:t>
      </w:r>
      <w:proofErr w:type="spellStart"/>
      <w:r w:rsidRPr="00275972">
        <w:t>испр</w:t>
      </w:r>
      <w:proofErr w:type="spellEnd"/>
      <w:r w:rsidRPr="00275972">
        <w:rPr>
          <w:lang w:val="en-US"/>
        </w:rPr>
        <w:t xml:space="preserve">. </w:t>
      </w:r>
      <w:r w:rsidRPr="00275972">
        <w:t>и</w:t>
      </w:r>
      <w:r w:rsidRPr="00275972">
        <w:rPr>
          <w:lang w:val="en-US"/>
        </w:rPr>
        <w:t xml:space="preserve"> </w:t>
      </w:r>
      <w:proofErr w:type="spellStart"/>
      <w:r w:rsidRPr="00275972">
        <w:t>доп</w:t>
      </w:r>
      <w:proofErr w:type="spellEnd"/>
      <w:r w:rsidRPr="00275972">
        <w:rPr>
          <w:lang w:val="en-US"/>
        </w:rPr>
        <w:t xml:space="preserve">. </w:t>
      </w:r>
      <w:r w:rsidRPr="00275972">
        <w:t>М</w:t>
      </w:r>
      <w:r w:rsidRPr="00275972">
        <w:rPr>
          <w:lang w:val="en-US"/>
        </w:rPr>
        <w:t xml:space="preserve">.: </w:t>
      </w:r>
      <w:r w:rsidRPr="00275972">
        <w:t>Астрель</w:t>
      </w:r>
      <w:r w:rsidRPr="00275972">
        <w:rPr>
          <w:lang w:val="en-US"/>
        </w:rPr>
        <w:t xml:space="preserve">: </w:t>
      </w:r>
      <w:r w:rsidRPr="00275972">
        <w:t>АСТ</w:t>
      </w:r>
      <w:r w:rsidRPr="00275972">
        <w:rPr>
          <w:lang w:val="en-US"/>
        </w:rPr>
        <w:t>, 2010.</w:t>
      </w:r>
    </w:p>
    <w:p w14:paraId="6B8F1FD5" w14:textId="77777777" w:rsidR="00AA451F" w:rsidRPr="00275972" w:rsidRDefault="00AA451F" w:rsidP="00275972">
      <w:pPr>
        <w:ind w:firstLine="709"/>
        <w:jc w:val="both"/>
        <w:rPr>
          <w:rStyle w:val="a3"/>
          <w:b w:val="0"/>
        </w:rPr>
      </w:pPr>
      <w:r w:rsidRPr="00275972">
        <w:rPr>
          <w:lang w:val="en-US"/>
        </w:rPr>
        <w:t xml:space="preserve">3. </w:t>
      </w:r>
      <w:proofErr w:type="spellStart"/>
      <w:r w:rsidRPr="00275972">
        <w:rPr>
          <w:rStyle w:val="a3"/>
          <w:b w:val="0"/>
        </w:rPr>
        <w:t>Сиполс</w:t>
      </w:r>
      <w:proofErr w:type="spellEnd"/>
      <w:r w:rsidRPr="00275972">
        <w:rPr>
          <w:rStyle w:val="a3"/>
          <w:b w:val="0"/>
          <w:lang w:val="en-US"/>
        </w:rPr>
        <w:t xml:space="preserve"> </w:t>
      </w:r>
      <w:r w:rsidRPr="00275972">
        <w:rPr>
          <w:rStyle w:val="a3"/>
          <w:b w:val="0"/>
        </w:rPr>
        <w:t>О</w:t>
      </w:r>
      <w:r w:rsidRPr="00275972">
        <w:rPr>
          <w:rStyle w:val="a3"/>
          <w:b w:val="0"/>
          <w:lang w:val="en-US"/>
        </w:rPr>
        <w:t>.</w:t>
      </w:r>
      <w:r w:rsidRPr="00275972">
        <w:rPr>
          <w:rStyle w:val="a3"/>
          <w:b w:val="0"/>
        </w:rPr>
        <w:t>В</w:t>
      </w:r>
      <w:r w:rsidRPr="00275972">
        <w:rPr>
          <w:rStyle w:val="a3"/>
          <w:b w:val="0"/>
          <w:lang w:val="en-US"/>
        </w:rPr>
        <w:t xml:space="preserve">. Develop Your Reading Skills: Comprehension and Translation Practice. </w:t>
      </w:r>
      <w:r w:rsidRPr="00275972">
        <w:rPr>
          <w:rStyle w:val="a3"/>
          <w:b w:val="0"/>
        </w:rPr>
        <w:t>Обучение чтению и переводу (английский язык). Учебное пособие. М.: Флинта: Наука, 2007.</w:t>
      </w:r>
    </w:p>
    <w:p w14:paraId="6CC50C69" w14:textId="77777777" w:rsidR="00AA451F" w:rsidRPr="00275972" w:rsidRDefault="00AA451F" w:rsidP="00275972">
      <w:pPr>
        <w:ind w:firstLine="709"/>
        <w:jc w:val="both"/>
      </w:pPr>
      <w:r w:rsidRPr="00275972">
        <w:t>4. Широкова</w:t>
      </w:r>
      <w:r w:rsidR="0077543A" w:rsidRPr="00275972">
        <w:t xml:space="preserve"> </w:t>
      </w:r>
      <w:proofErr w:type="gramStart"/>
      <w:r w:rsidRPr="00275972">
        <w:t>Г.А..</w:t>
      </w:r>
      <w:proofErr w:type="gramEnd"/>
      <w:r w:rsidRPr="00275972">
        <w:t xml:space="preserve"> Практическая грамматика английского языка. Учебное пособие по переводу. М.: Флинта: Наука, 2013.</w:t>
      </w:r>
    </w:p>
    <w:p w14:paraId="5E7A16D9" w14:textId="77777777" w:rsidR="00AA451F" w:rsidRPr="00275972" w:rsidRDefault="00AA451F" w:rsidP="00275972">
      <w:pPr>
        <w:ind w:firstLine="709"/>
        <w:jc w:val="both"/>
      </w:pPr>
      <w:r w:rsidRPr="00275972">
        <w:t>б) справочная литература:</w:t>
      </w:r>
    </w:p>
    <w:p w14:paraId="0CCB62AB" w14:textId="77777777" w:rsidR="00AA451F" w:rsidRPr="00275972" w:rsidRDefault="00AA451F" w:rsidP="00275972">
      <w:pPr>
        <w:ind w:firstLine="709"/>
        <w:jc w:val="both"/>
      </w:pPr>
      <w:r w:rsidRPr="00275972">
        <w:t xml:space="preserve">1. </w:t>
      </w:r>
      <w:proofErr w:type="spellStart"/>
      <w:r w:rsidRPr="00275972">
        <w:t>Разинкина</w:t>
      </w:r>
      <w:proofErr w:type="spellEnd"/>
      <w:r w:rsidRPr="00275972">
        <w:t xml:space="preserve"> Н.М., </w:t>
      </w:r>
      <w:proofErr w:type="spellStart"/>
      <w:r w:rsidRPr="00275972">
        <w:t>Гуро</w:t>
      </w:r>
      <w:proofErr w:type="spellEnd"/>
      <w:r w:rsidRPr="00275972">
        <w:t xml:space="preserve"> Н.И. Международные контакты. Пособие для пер</w:t>
      </w:r>
      <w:r w:rsidRPr="00275972">
        <w:t>е</w:t>
      </w:r>
      <w:r w:rsidRPr="00275972">
        <w:t xml:space="preserve">водчиков. Изд. 4, </w:t>
      </w:r>
      <w:proofErr w:type="spellStart"/>
      <w:r w:rsidRPr="00275972">
        <w:t>испр</w:t>
      </w:r>
      <w:proofErr w:type="spellEnd"/>
      <w:proofErr w:type="gramStart"/>
      <w:r w:rsidRPr="00275972">
        <w:t>.</w:t>
      </w:r>
      <w:proofErr w:type="gramEnd"/>
      <w:r w:rsidRPr="00275972">
        <w:t xml:space="preserve"> и </w:t>
      </w:r>
      <w:proofErr w:type="spellStart"/>
      <w:r w:rsidRPr="00275972">
        <w:t>перераб</w:t>
      </w:r>
      <w:proofErr w:type="spellEnd"/>
      <w:r w:rsidRPr="00275972">
        <w:t>. М.: Высшая школа, 2004.</w:t>
      </w:r>
    </w:p>
    <w:p w14:paraId="7194F9CF" w14:textId="77777777" w:rsidR="00AA451F" w:rsidRPr="00275972" w:rsidRDefault="00AA451F" w:rsidP="00275972">
      <w:pPr>
        <w:ind w:firstLine="709"/>
        <w:jc w:val="both"/>
      </w:pPr>
      <w:r w:rsidRPr="00275972">
        <w:t xml:space="preserve">2. </w:t>
      </w:r>
      <w:proofErr w:type="spellStart"/>
      <w:r w:rsidRPr="00275972">
        <w:t>Сиполс</w:t>
      </w:r>
      <w:proofErr w:type="spellEnd"/>
      <w:r w:rsidRPr="00275972">
        <w:t xml:space="preserve"> О.В. Новый англо-русский словарь-справочник. Экономика. М.: Флинта: Наука, 2011.</w:t>
      </w:r>
    </w:p>
    <w:p w14:paraId="7B40632C" w14:textId="77777777" w:rsidR="00AA451F" w:rsidRPr="00275972" w:rsidRDefault="00AA451F" w:rsidP="00275972">
      <w:pPr>
        <w:ind w:firstLine="709"/>
        <w:jc w:val="both"/>
      </w:pPr>
      <w:r w:rsidRPr="00275972">
        <w:t xml:space="preserve">3. </w:t>
      </w:r>
      <w:proofErr w:type="spellStart"/>
      <w:r w:rsidRPr="00275972">
        <w:t>Сиполс</w:t>
      </w:r>
      <w:proofErr w:type="spellEnd"/>
      <w:r w:rsidRPr="00275972">
        <w:t xml:space="preserve"> О.В., Широкова </w:t>
      </w:r>
      <w:proofErr w:type="gramStart"/>
      <w:r w:rsidRPr="00275972">
        <w:t>Г.А.</w:t>
      </w:r>
      <w:proofErr w:type="gramEnd"/>
      <w:r w:rsidRPr="00275972">
        <w:t xml:space="preserve"> Англо-русский учебный словарь с синон</w:t>
      </w:r>
      <w:r w:rsidRPr="00275972">
        <w:t>и</w:t>
      </w:r>
      <w:r w:rsidRPr="00275972">
        <w:t>мами и антонимами. Общенаучная лексика. М.: Флинта: Наука, 2003.</w:t>
      </w:r>
    </w:p>
    <w:p w14:paraId="70297B41" w14:textId="77777777" w:rsidR="00AA451F" w:rsidRPr="00275972" w:rsidRDefault="00AA451F" w:rsidP="00275972">
      <w:pPr>
        <w:ind w:firstLine="709"/>
        <w:jc w:val="both"/>
      </w:pPr>
      <w:r w:rsidRPr="00275972">
        <w:t xml:space="preserve">4. </w:t>
      </w:r>
      <w:proofErr w:type="spellStart"/>
      <w:r w:rsidRPr="00275972">
        <w:t>Сиполс</w:t>
      </w:r>
      <w:proofErr w:type="spellEnd"/>
      <w:r w:rsidRPr="00275972">
        <w:t xml:space="preserve"> О.В., Широкова </w:t>
      </w:r>
      <w:proofErr w:type="gramStart"/>
      <w:r w:rsidRPr="00275972">
        <w:t>Г.А.</w:t>
      </w:r>
      <w:proofErr w:type="gramEnd"/>
      <w:r w:rsidRPr="00275972">
        <w:t xml:space="preserve"> Англо-русский словарь начинающего пер</w:t>
      </w:r>
      <w:r w:rsidRPr="00275972">
        <w:t>е</w:t>
      </w:r>
      <w:r w:rsidRPr="00275972">
        <w:t>водчика. М.: Флинта: Наука, 2008.</w:t>
      </w:r>
    </w:p>
    <w:p w14:paraId="026A5897" w14:textId="77777777" w:rsidR="00AA451F" w:rsidRPr="00275972" w:rsidRDefault="00AA451F" w:rsidP="00275972">
      <w:pPr>
        <w:ind w:firstLine="709"/>
        <w:rPr>
          <w:bCs/>
        </w:rPr>
      </w:pPr>
      <w:r w:rsidRPr="00275972">
        <w:rPr>
          <w:bCs/>
        </w:rPr>
        <w:t>в) дополнительная литература:</w:t>
      </w:r>
    </w:p>
    <w:p w14:paraId="44D54297" w14:textId="77777777" w:rsidR="00AA451F" w:rsidRPr="00275972" w:rsidRDefault="00AA451F" w:rsidP="00275972">
      <w:pPr>
        <w:ind w:firstLine="720"/>
        <w:jc w:val="both"/>
      </w:pPr>
      <w:r w:rsidRPr="00275972">
        <w:rPr>
          <w:rStyle w:val="a3"/>
          <w:b w:val="0"/>
        </w:rPr>
        <w:t xml:space="preserve">1. </w:t>
      </w:r>
      <w:proofErr w:type="spellStart"/>
      <w:r w:rsidRPr="00275972">
        <w:rPr>
          <w:rStyle w:val="a3"/>
          <w:b w:val="0"/>
        </w:rPr>
        <w:t>Абакарова</w:t>
      </w:r>
      <w:proofErr w:type="spellEnd"/>
      <w:r w:rsidRPr="00275972">
        <w:rPr>
          <w:rStyle w:val="a3"/>
          <w:b w:val="0"/>
        </w:rPr>
        <w:t xml:space="preserve"> </w:t>
      </w:r>
      <w:proofErr w:type="gramStart"/>
      <w:r w:rsidRPr="00275972">
        <w:rPr>
          <w:rStyle w:val="a3"/>
          <w:b w:val="0"/>
        </w:rPr>
        <w:t>Н.М.</w:t>
      </w:r>
      <w:proofErr w:type="gramEnd"/>
      <w:r w:rsidRPr="00275972">
        <w:rPr>
          <w:rStyle w:val="a3"/>
          <w:b w:val="0"/>
        </w:rPr>
        <w:t xml:space="preserve"> </w:t>
      </w:r>
      <w:r w:rsidRPr="00275972">
        <w:rPr>
          <w:lang w:val="en-US"/>
        </w:rPr>
        <w:t>Fine</w:t>
      </w:r>
      <w:r w:rsidRPr="00275972">
        <w:t xml:space="preserve"> </w:t>
      </w:r>
      <w:r w:rsidRPr="00275972">
        <w:rPr>
          <w:lang w:val="en-US"/>
        </w:rPr>
        <w:t>Arts</w:t>
      </w:r>
      <w:r w:rsidRPr="00275972">
        <w:t xml:space="preserve"> (</w:t>
      </w:r>
      <w:r w:rsidRPr="00275972">
        <w:rPr>
          <w:lang w:val="en-US"/>
        </w:rPr>
        <w:t>Portraits</w:t>
      </w:r>
      <w:r w:rsidRPr="00275972">
        <w:t xml:space="preserve">: 1700 </w:t>
      </w:r>
      <w:r w:rsidRPr="00275972">
        <w:rPr>
          <w:lang w:val="en-US"/>
        </w:rPr>
        <w:t>years</w:t>
      </w:r>
      <w:r w:rsidRPr="00275972">
        <w:t>). Английский язык. Нау</w:t>
      </w:r>
      <w:r w:rsidRPr="00275972">
        <w:t>ч</w:t>
      </w:r>
      <w:r w:rsidRPr="00275972">
        <w:t xml:space="preserve">ный текст с упражнениями. М.: </w:t>
      </w:r>
      <w:proofErr w:type="spellStart"/>
      <w:r w:rsidRPr="00275972">
        <w:t>ИЯз</w:t>
      </w:r>
      <w:proofErr w:type="spellEnd"/>
      <w:r w:rsidRPr="00275972">
        <w:t xml:space="preserve"> РАН, 2011.</w:t>
      </w:r>
    </w:p>
    <w:p w14:paraId="44687B5E" w14:textId="77777777" w:rsidR="00AA451F" w:rsidRPr="00275972" w:rsidRDefault="00AA451F" w:rsidP="00275972">
      <w:pPr>
        <w:ind w:firstLine="709"/>
        <w:jc w:val="both"/>
      </w:pPr>
      <w:r w:rsidRPr="00275972">
        <w:rPr>
          <w:rStyle w:val="a3"/>
          <w:b w:val="0"/>
        </w:rPr>
        <w:lastRenderedPageBreak/>
        <w:t xml:space="preserve">2. </w:t>
      </w:r>
      <w:proofErr w:type="spellStart"/>
      <w:r w:rsidRPr="00275972">
        <w:rPr>
          <w:rStyle w:val="a3"/>
          <w:b w:val="0"/>
        </w:rPr>
        <w:t>Ашихмина</w:t>
      </w:r>
      <w:proofErr w:type="spellEnd"/>
      <w:r w:rsidRPr="00275972">
        <w:rPr>
          <w:rStyle w:val="a3"/>
          <w:b w:val="0"/>
        </w:rPr>
        <w:t xml:space="preserve"> Г.В., </w:t>
      </w:r>
      <w:proofErr w:type="spellStart"/>
      <w:r w:rsidRPr="00275972">
        <w:rPr>
          <w:bCs/>
        </w:rPr>
        <w:t>Баграмова</w:t>
      </w:r>
      <w:proofErr w:type="spellEnd"/>
      <w:r w:rsidRPr="00275972">
        <w:rPr>
          <w:bCs/>
        </w:rPr>
        <w:t xml:space="preserve"> </w:t>
      </w:r>
      <w:proofErr w:type="gramStart"/>
      <w:r w:rsidRPr="00275972">
        <w:rPr>
          <w:bCs/>
        </w:rPr>
        <w:t>Л.С.</w:t>
      </w:r>
      <w:proofErr w:type="gramEnd"/>
      <w:r w:rsidRPr="00275972">
        <w:rPr>
          <w:bCs/>
        </w:rPr>
        <w:t xml:space="preserve">, Зелинский Н.Н. </w:t>
      </w:r>
      <w:r w:rsidRPr="00275972">
        <w:t>Сборник текстов на ан</w:t>
      </w:r>
      <w:r w:rsidRPr="00275972">
        <w:t>г</w:t>
      </w:r>
      <w:r w:rsidRPr="00275972">
        <w:t xml:space="preserve">лийском языке. История. </w:t>
      </w:r>
      <w:r w:rsidRPr="00275972">
        <w:rPr>
          <w:rStyle w:val="a3"/>
          <w:b w:val="0"/>
        </w:rPr>
        <w:t xml:space="preserve">М.: </w:t>
      </w:r>
      <w:proofErr w:type="spellStart"/>
      <w:r w:rsidRPr="00275972">
        <w:rPr>
          <w:rStyle w:val="a3"/>
          <w:b w:val="0"/>
        </w:rPr>
        <w:t>ИЯз</w:t>
      </w:r>
      <w:proofErr w:type="spellEnd"/>
      <w:r w:rsidRPr="00275972">
        <w:rPr>
          <w:rStyle w:val="a3"/>
          <w:b w:val="0"/>
        </w:rPr>
        <w:t xml:space="preserve"> РАН, 200</w:t>
      </w:r>
      <w:r w:rsidRPr="00275972">
        <w:t>8.</w:t>
      </w:r>
    </w:p>
    <w:p w14:paraId="77518DD3" w14:textId="77777777" w:rsidR="00AA451F" w:rsidRPr="00275972" w:rsidRDefault="00AA451F" w:rsidP="00275972">
      <w:pPr>
        <w:ind w:firstLine="709"/>
        <w:jc w:val="both"/>
        <w:rPr>
          <w:rStyle w:val="a3"/>
          <w:b w:val="0"/>
        </w:rPr>
      </w:pPr>
      <w:r w:rsidRPr="00275972">
        <w:rPr>
          <w:rStyle w:val="a3"/>
          <w:b w:val="0"/>
        </w:rPr>
        <w:t>3. Голова И.Л. Лексические и грамматические особенности английской н</w:t>
      </w:r>
      <w:r w:rsidRPr="00275972">
        <w:rPr>
          <w:rStyle w:val="a3"/>
          <w:b w:val="0"/>
        </w:rPr>
        <w:t>а</w:t>
      </w:r>
      <w:r w:rsidRPr="00275972">
        <w:rPr>
          <w:rStyle w:val="a3"/>
          <w:b w:val="0"/>
        </w:rPr>
        <w:t>учной литературы гуманитарного профиля. Пассивные конструкции. Учебное п</w:t>
      </w:r>
      <w:r w:rsidRPr="00275972">
        <w:rPr>
          <w:rStyle w:val="a3"/>
          <w:b w:val="0"/>
        </w:rPr>
        <w:t>о</w:t>
      </w:r>
      <w:r w:rsidRPr="00275972">
        <w:rPr>
          <w:rStyle w:val="a3"/>
          <w:b w:val="0"/>
        </w:rPr>
        <w:t>собие.</w:t>
      </w:r>
      <w:r w:rsidRPr="00275972">
        <w:t xml:space="preserve"> 2-е изд. </w:t>
      </w:r>
      <w:proofErr w:type="spellStart"/>
      <w:r w:rsidRPr="00275972">
        <w:t>испр</w:t>
      </w:r>
      <w:proofErr w:type="spellEnd"/>
      <w:proofErr w:type="gramStart"/>
      <w:r w:rsidRPr="00275972">
        <w:t>.</w:t>
      </w:r>
      <w:proofErr w:type="gramEnd"/>
      <w:r w:rsidRPr="00275972">
        <w:t xml:space="preserve"> и доп. </w:t>
      </w:r>
      <w:r w:rsidRPr="00275972">
        <w:rPr>
          <w:rStyle w:val="a3"/>
          <w:b w:val="0"/>
        </w:rPr>
        <w:t xml:space="preserve">М.: </w:t>
      </w:r>
      <w:proofErr w:type="spellStart"/>
      <w:r w:rsidRPr="00275972">
        <w:rPr>
          <w:rStyle w:val="a3"/>
          <w:b w:val="0"/>
        </w:rPr>
        <w:t>ИЯз</w:t>
      </w:r>
      <w:proofErr w:type="spellEnd"/>
      <w:r w:rsidRPr="00275972">
        <w:rPr>
          <w:rStyle w:val="a3"/>
          <w:b w:val="0"/>
        </w:rPr>
        <w:t xml:space="preserve"> РАН, 2011.</w:t>
      </w:r>
    </w:p>
    <w:p w14:paraId="0EBADF33" w14:textId="77777777" w:rsidR="00AA451F" w:rsidRPr="00275972" w:rsidRDefault="00AA451F" w:rsidP="00275972">
      <w:pPr>
        <w:ind w:firstLine="709"/>
        <w:jc w:val="both"/>
        <w:rPr>
          <w:rStyle w:val="a3"/>
          <w:b w:val="0"/>
        </w:rPr>
      </w:pPr>
      <w:r w:rsidRPr="00275972">
        <w:rPr>
          <w:rStyle w:val="a3"/>
          <w:b w:val="0"/>
        </w:rPr>
        <w:t xml:space="preserve">4. Зилова </w:t>
      </w:r>
      <w:proofErr w:type="gramStart"/>
      <w:r w:rsidRPr="00275972">
        <w:rPr>
          <w:rStyle w:val="a3"/>
          <w:b w:val="0"/>
        </w:rPr>
        <w:t>Н.М.</w:t>
      </w:r>
      <w:proofErr w:type="gramEnd"/>
      <w:r w:rsidRPr="00275972">
        <w:rPr>
          <w:rStyle w:val="a3"/>
          <w:b w:val="0"/>
        </w:rPr>
        <w:t xml:space="preserve"> </w:t>
      </w:r>
      <w:r w:rsidRPr="00275972">
        <w:t>Этнография. Английский язык. Научный текст с коммент</w:t>
      </w:r>
      <w:r w:rsidRPr="00275972">
        <w:t>а</w:t>
      </w:r>
      <w:r w:rsidRPr="00275972">
        <w:t xml:space="preserve">риями и упражнениями. Учебное пособие. </w:t>
      </w:r>
      <w:r w:rsidRPr="00275972">
        <w:rPr>
          <w:rStyle w:val="a3"/>
          <w:b w:val="0"/>
        </w:rPr>
        <w:t xml:space="preserve">М.: </w:t>
      </w:r>
      <w:proofErr w:type="spellStart"/>
      <w:r w:rsidRPr="00275972">
        <w:rPr>
          <w:rStyle w:val="a3"/>
          <w:b w:val="0"/>
        </w:rPr>
        <w:t>ИЯз</w:t>
      </w:r>
      <w:proofErr w:type="spellEnd"/>
      <w:r w:rsidRPr="00275972">
        <w:rPr>
          <w:rStyle w:val="a3"/>
          <w:b w:val="0"/>
        </w:rPr>
        <w:t xml:space="preserve"> РАН, 2010.</w:t>
      </w:r>
    </w:p>
    <w:p w14:paraId="321171A2" w14:textId="77777777" w:rsidR="00AA451F" w:rsidRPr="00275972" w:rsidRDefault="00AA451F" w:rsidP="00275972">
      <w:pPr>
        <w:ind w:firstLine="709"/>
        <w:jc w:val="both"/>
      </w:pPr>
      <w:r w:rsidRPr="00275972">
        <w:rPr>
          <w:rStyle w:val="a3"/>
          <w:b w:val="0"/>
        </w:rPr>
        <w:t xml:space="preserve">5. Зотова </w:t>
      </w:r>
      <w:proofErr w:type="gramStart"/>
      <w:r w:rsidRPr="00275972">
        <w:rPr>
          <w:rStyle w:val="a3"/>
          <w:b w:val="0"/>
        </w:rPr>
        <w:t>А.К.</w:t>
      </w:r>
      <w:proofErr w:type="gramEnd"/>
      <w:r w:rsidRPr="00275972">
        <w:t xml:space="preserve"> Работа с научно-популярным текстом на кандидатском сем</w:t>
      </w:r>
      <w:r w:rsidRPr="00275972">
        <w:t>е</w:t>
      </w:r>
      <w:r w:rsidRPr="00275972">
        <w:t>стре. Учебник. М.: Товарищество научных изданий КМК, 2008 г.</w:t>
      </w:r>
    </w:p>
    <w:p w14:paraId="62411FFA" w14:textId="77777777" w:rsidR="00AA451F" w:rsidRPr="00275972" w:rsidRDefault="00AA451F" w:rsidP="00275972">
      <w:pPr>
        <w:ind w:firstLine="709"/>
        <w:jc w:val="both"/>
        <w:rPr>
          <w:rStyle w:val="a3"/>
          <w:b w:val="0"/>
        </w:rPr>
      </w:pPr>
      <w:r w:rsidRPr="00275972">
        <w:rPr>
          <w:rStyle w:val="a3"/>
          <w:b w:val="0"/>
        </w:rPr>
        <w:t xml:space="preserve">6. Иванова </w:t>
      </w:r>
      <w:proofErr w:type="gramStart"/>
      <w:r w:rsidRPr="00275972">
        <w:rPr>
          <w:rStyle w:val="a3"/>
          <w:b w:val="0"/>
        </w:rPr>
        <w:t>С.П.</w:t>
      </w:r>
      <w:proofErr w:type="gramEnd"/>
      <w:r w:rsidRPr="00275972">
        <w:rPr>
          <w:rStyle w:val="a3"/>
          <w:b w:val="0"/>
        </w:rPr>
        <w:t xml:space="preserve"> Научные тексты для самостоятельной работы и работы с преподавателем в группах кандидатского семестра. М.: </w:t>
      </w:r>
      <w:proofErr w:type="spellStart"/>
      <w:r w:rsidRPr="00275972">
        <w:rPr>
          <w:rStyle w:val="a3"/>
          <w:b w:val="0"/>
        </w:rPr>
        <w:t>ИЯз</w:t>
      </w:r>
      <w:proofErr w:type="spellEnd"/>
      <w:r w:rsidRPr="00275972">
        <w:rPr>
          <w:rStyle w:val="a3"/>
          <w:b w:val="0"/>
        </w:rPr>
        <w:t xml:space="preserve"> РАН, 2011.</w:t>
      </w:r>
    </w:p>
    <w:p w14:paraId="7774A8A3" w14:textId="77777777" w:rsidR="00AA451F" w:rsidRPr="00275972" w:rsidRDefault="00AA451F" w:rsidP="00275972">
      <w:pPr>
        <w:ind w:firstLine="709"/>
        <w:jc w:val="both"/>
      </w:pPr>
      <w:r w:rsidRPr="00275972">
        <w:rPr>
          <w:rStyle w:val="a3"/>
          <w:b w:val="0"/>
        </w:rPr>
        <w:t xml:space="preserve">7. </w:t>
      </w:r>
      <w:r w:rsidRPr="00275972">
        <w:t xml:space="preserve">Михельсон </w:t>
      </w:r>
      <w:proofErr w:type="gramStart"/>
      <w:r w:rsidRPr="00275972">
        <w:t>Т.Н.</w:t>
      </w:r>
      <w:proofErr w:type="gramEnd"/>
      <w:r w:rsidRPr="00275972">
        <w:t>, Успенская Н.В. Сборник упражнений по основным ра</w:t>
      </w:r>
      <w:r w:rsidRPr="00275972">
        <w:t>з</w:t>
      </w:r>
      <w:r w:rsidRPr="00275972">
        <w:t>делам грамматики английского языка. Практическое пособие. Л.: Наука, 1989.</w:t>
      </w:r>
    </w:p>
    <w:p w14:paraId="517667DB" w14:textId="77777777" w:rsidR="00AA451F" w:rsidRPr="00275972" w:rsidRDefault="00AA451F" w:rsidP="00275972">
      <w:pPr>
        <w:ind w:firstLine="709"/>
        <w:jc w:val="both"/>
        <w:rPr>
          <w:rStyle w:val="a3"/>
          <w:b w:val="0"/>
        </w:rPr>
      </w:pPr>
      <w:r w:rsidRPr="00275972">
        <w:rPr>
          <w:rStyle w:val="a3"/>
          <w:b w:val="0"/>
        </w:rPr>
        <w:t xml:space="preserve">8. Наумова </w:t>
      </w:r>
      <w:proofErr w:type="gramStart"/>
      <w:r w:rsidRPr="00275972">
        <w:rPr>
          <w:rStyle w:val="a3"/>
          <w:b w:val="0"/>
        </w:rPr>
        <w:t>О.В.</w:t>
      </w:r>
      <w:proofErr w:type="gramEnd"/>
      <w:r w:rsidRPr="00275972">
        <w:rPr>
          <w:rStyle w:val="a3"/>
          <w:b w:val="0"/>
        </w:rPr>
        <w:t xml:space="preserve"> Практикум по грамматике английского языка (для подг</w:t>
      </w:r>
      <w:r w:rsidRPr="00275972">
        <w:rPr>
          <w:rStyle w:val="a3"/>
          <w:b w:val="0"/>
        </w:rPr>
        <w:t>о</w:t>
      </w:r>
      <w:r w:rsidRPr="00275972">
        <w:rPr>
          <w:rStyle w:val="a3"/>
          <w:b w:val="0"/>
        </w:rPr>
        <w:t xml:space="preserve">товки к экзамену кандидатского минимума). В 2-х частях М.: </w:t>
      </w:r>
      <w:proofErr w:type="spellStart"/>
      <w:r w:rsidRPr="00275972">
        <w:rPr>
          <w:rStyle w:val="a3"/>
          <w:b w:val="0"/>
        </w:rPr>
        <w:t>ИЯз</w:t>
      </w:r>
      <w:proofErr w:type="spellEnd"/>
      <w:r w:rsidRPr="00275972">
        <w:rPr>
          <w:rStyle w:val="a3"/>
          <w:b w:val="0"/>
        </w:rPr>
        <w:t xml:space="preserve"> РАН, 2011.</w:t>
      </w:r>
    </w:p>
    <w:p w14:paraId="467B131A" w14:textId="77777777" w:rsidR="00AA451F" w:rsidRPr="00275972" w:rsidRDefault="00AA451F" w:rsidP="00275972">
      <w:pPr>
        <w:ind w:firstLine="709"/>
        <w:jc w:val="both"/>
      </w:pPr>
      <w:r w:rsidRPr="00275972">
        <w:rPr>
          <w:rStyle w:val="a3"/>
          <w:b w:val="0"/>
        </w:rPr>
        <w:t xml:space="preserve">9. </w:t>
      </w:r>
      <w:proofErr w:type="spellStart"/>
      <w:r w:rsidRPr="00275972">
        <w:rPr>
          <w:rStyle w:val="a3"/>
          <w:b w:val="0"/>
        </w:rPr>
        <w:t>Павликова</w:t>
      </w:r>
      <w:proofErr w:type="spellEnd"/>
      <w:r w:rsidRPr="00275972">
        <w:rPr>
          <w:rStyle w:val="a3"/>
          <w:b w:val="0"/>
        </w:rPr>
        <w:t xml:space="preserve"> </w:t>
      </w:r>
      <w:proofErr w:type="gramStart"/>
      <w:r w:rsidRPr="00275972">
        <w:rPr>
          <w:rStyle w:val="a3"/>
          <w:b w:val="0"/>
        </w:rPr>
        <w:t>М.А.</w:t>
      </w:r>
      <w:proofErr w:type="gramEnd"/>
      <w:r w:rsidRPr="00275972">
        <w:rPr>
          <w:rStyle w:val="a3"/>
          <w:b w:val="0"/>
        </w:rPr>
        <w:t xml:space="preserve"> </w:t>
      </w:r>
      <w:r w:rsidRPr="00275972">
        <w:t xml:space="preserve">Лексико-грамматические тесты по обучению пониманию английского научного текста. Учебное пособие. </w:t>
      </w:r>
      <w:r w:rsidRPr="00275972">
        <w:rPr>
          <w:rStyle w:val="a3"/>
          <w:b w:val="0"/>
        </w:rPr>
        <w:t xml:space="preserve">М.: </w:t>
      </w:r>
      <w:proofErr w:type="spellStart"/>
      <w:r w:rsidRPr="00275972">
        <w:rPr>
          <w:rStyle w:val="a3"/>
          <w:b w:val="0"/>
        </w:rPr>
        <w:t>ИЯз</w:t>
      </w:r>
      <w:proofErr w:type="spellEnd"/>
      <w:r w:rsidRPr="00275972">
        <w:rPr>
          <w:rStyle w:val="a3"/>
          <w:b w:val="0"/>
        </w:rPr>
        <w:t xml:space="preserve"> РАН, </w:t>
      </w:r>
      <w:r w:rsidRPr="00275972">
        <w:t>2007.</w:t>
      </w:r>
    </w:p>
    <w:p w14:paraId="7A989E6A" w14:textId="77777777" w:rsidR="00AA451F" w:rsidRPr="00275972" w:rsidRDefault="00AA451F" w:rsidP="00275972">
      <w:pPr>
        <w:ind w:firstLine="709"/>
        <w:jc w:val="both"/>
        <w:rPr>
          <w:iCs/>
        </w:rPr>
      </w:pPr>
      <w:r w:rsidRPr="00275972">
        <w:rPr>
          <w:rStyle w:val="a3"/>
          <w:b w:val="0"/>
        </w:rPr>
        <w:t xml:space="preserve">10. </w:t>
      </w:r>
      <w:proofErr w:type="spellStart"/>
      <w:r w:rsidRPr="00275972">
        <w:rPr>
          <w:rStyle w:val="a3"/>
          <w:b w:val="0"/>
        </w:rPr>
        <w:t>Разинкина</w:t>
      </w:r>
      <w:proofErr w:type="spellEnd"/>
      <w:r w:rsidRPr="00275972">
        <w:rPr>
          <w:rStyle w:val="a3"/>
          <w:b w:val="0"/>
        </w:rPr>
        <w:t xml:space="preserve"> Н.М. </w:t>
      </w:r>
      <w:r w:rsidRPr="00275972">
        <w:rPr>
          <w:iCs/>
        </w:rPr>
        <w:t>Стандартные фразы повседневного общения. Русско-английские соответствия. Издание третье, исправленное и дополненное. М.: АСТ: Астрель, 2012 г.</w:t>
      </w:r>
    </w:p>
    <w:p w14:paraId="4C023DC5" w14:textId="77777777" w:rsidR="00AA451F" w:rsidRPr="00275972" w:rsidRDefault="00AA451F" w:rsidP="00275972">
      <w:pPr>
        <w:ind w:firstLine="709"/>
        <w:jc w:val="both"/>
      </w:pPr>
      <w:r w:rsidRPr="00275972">
        <w:rPr>
          <w:rStyle w:val="a3"/>
          <w:b w:val="0"/>
        </w:rPr>
        <w:t xml:space="preserve">11. Рубцова </w:t>
      </w:r>
      <w:proofErr w:type="gramStart"/>
      <w:r w:rsidRPr="00275972">
        <w:rPr>
          <w:rStyle w:val="a3"/>
          <w:b w:val="0"/>
        </w:rPr>
        <w:t>М.Г.</w:t>
      </w:r>
      <w:proofErr w:type="gramEnd"/>
      <w:r w:rsidRPr="00275972">
        <w:rPr>
          <w:rStyle w:val="a3"/>
          <w:b w:val="0"/>
        </w:rPr>
        <w:t xml:space="preserve"> </w:t>
      </w:r>
      <w:r w:rsidRPr="00275972">
        <w:t>Полный курс английского языка. Учебник-самоучитель. Четвертое издание, исправленное и дополненное. М.: Астрель: АСТ, 2008 г.</w:t>
      </w:r>
    </w:p>
    <w:p w14:paraId="0D0892C0" w14:textId="77777777" w:rsidR="00AA451F" w:rsidRPr="00275972" w:rsidRDefault="00AA451F" w:rsidP="00275972">
      <w:pPr>
        <w:ind w:firstLine="709"/>
        <w:jc w:val="both"/>
        <w:rPr>
          <w:rStyle w:val="a3"/>
          <w:b w:val="0"/>
        </w:rPr>
      </w:pPr>
      <w:r w:rsidRPr="00275972">
        <w:rPr>
          <w:rStyle w:val="a3"/>
          <w:b w:val="0"/>
        </w:rPr>
        <w:t xml:space="preserve">12. </w:t>
      </w:r>
      <w:proofErr w:type="spellStart"/>
      <w:r w:rsidRPr="00275972">
        <w:rPr>
          <w:rStyle w:val="a3"/>
          <w:b w:val="0"/>
        </w:rPr>
        <w:t>Свинчукова</w:t>
      </w:r>
      <w:proofErr w:type="spellEnd"/>
      <w:r w:rsidRPr="00275972">
        <w:rPr>
          <w:rStyle w:val="a3"/>
          <w:b w:val="0"/>
        </w:rPr>
        <w:t xml:space="preserve"> </w:t>
      </w:r>
      <w:proofErr w:type="gramStart"/>
      <w:r w:rsidRPr="00275972">
        <w:rPr>
          <w:rStyle w:val="a3"/>
          <w:b w:val="0"/>
        </w:rPr>
        <w:t>Е.Г.</w:t>
      </w:r>
      <w:proofErr w:type="gramEnd"/>
      <w:r w:rsidRPr="00275972">
        <w:rPr>
          <w:rStyle w:val="a3"/>
          <w:b w:val="0"/>
        </w:rPr>
        <w:t xml:space="preserve"> Сборник текстов и упражнений по переводу на канд</w:t>
      </w:r>
      <w:r w:rsidRPr="00275972">
        <w:rPr>
          <w:rStyle w:val="a3"/>
          <w:b w:val="0"/>
        </w:rPr>
        <w:t>и</w:t>
      </w:r>
      <w:r w:rsidRPr="00275972">
        <w:rPr>
          <w:rStyle w:val="a3"/>
          <w:b w:val="0"/>
        </w:rPr>
        <w:t xml:space="preserve">датском семестре (по специальностям «машиноведение», «материаловедение»). Английский язык. М.: </w:t>
      </w:r>
      <w:proofErr w:type="spellStart"/>
      <w:r w:rsidRPr="00275972">
        <w:rPr>
          <w:rStyle w:val="a3"/>
          <w:b w:val="0"/>
        </w:rPr>
        <w:t>ИЯз</w:t>
      </w:r>
      <w:proofErr w:type="spellEnd"/>
      <w:r w:rsidRPr="00275972">
        <w:rPr>
          <w:rStyle w:val="a3"/>
          <w:b w:val="0"/>
        </w:rPr>
        <w:t xml:space="preserve"> РАН, 2014.</w:t>
      </w:r>
    </w:p>
    <w:p w14:paraId="1CF27D9C" w14:textId="77777777" w:rsidR="00AA451F" w:rsidRPr="00275972" w:rsidRDefault="00AA451F" w:rsidP="00275972">
      <w:pPr>
        <w:ind w:firstLine="709"/>
        <w:jc w:val="both"/>
        <w:rPr>
          <w:rStyle w:val="a3"/>
          <w:b w:val="0"/>
        </w:rPr>
      </w:pPr>
      <w:r w:rsidRPr="00275972">
        <w:rPr>
          <w:rStyle w:val="a3"/>
          <w:b w:val="0"/>
        </w:rPr>
        <w:t xml:space="preserve">13. Сизов М.М. Комплексное пособие на материале научно-популярных текстов на английском языке (обучение чтению, аудированию, говорению, письму и переводу). Учебное пособие. </w:t>
      </w:r>
      <w:r w:rsidRPr="00275972">
        <w:t>Второе издание, исправленное и дополненное.</w:t>
      </w:r>
      <w:r w:rsidRPr="00275972">
        <w:rPr>
          <w:rStyle w:val="FontStyle52"/>
          <w:b/>
          <w:sz w:val="24"/>
          <w:szCs w:val="24"/>
        </w:rPr>
        <w:t xml:space="preserve"> </w:t>
      </w:r>
      <w:r w:rsidRPr="00275972">
        <w:rPr>
          <w:rStyle w:val="a3"/>
          <w:b w:val="0"/>
        </w:rPr>
        <w:t xml:space="preserve">М.: </w:t>
      </w:r>
      <w:proofErr w:type="spellStart"/>
      <w:r w:rsidRPr="00275972">
        <w:rPr>
          <w:rStyle w:val="a3"/>
          <w:b w:val="0"/>
        </w:rPr>
        <w:t>ИЯз</w:t>
      </w:r>
      <w:proofErr w:type="spellEnd"/>
      <w:r w:rsidRPr="00275972">
        <w:rPr>
          <w:rStyle w:val="a3"/>
          <w:b w:val="0"/>
        </w:rPr>
        <w:t xml:space="preserve"> РАН, 2012.</w:t>
      </w:r>
    </w:p>
    <w:p w14:paraId="1DC98372" w14:textId="77777777" w:rsidR="00AA451F" w:rsidRPr="00275972" w:rsidRDefault="00AA451F" w:rsidP="00275972">
      <w:pPr>
        <w:ind w:firstLine="709"/>
        <w:jc w:val="both"/>
        <w:rPr>
          <w:rStyle w:val="a3"/>
          <w:b w:val="0"/>
          <w:lang w:val="en-US"/>
        </w:rPr>
      </w:pPr>
      <w:r w:rsidRPr="00275972">
        <w:rPr>
          <w:rStyle w:val="a3"/>
          <w:b w:val="0"/>
        </w:rPr>
        <w:t xml:space="preserve">14. Сизов М.М. </w:t>
      </w:r>
      <w:r w:rsidRPr="00275972">
        <w:t>Некоторые языковые особенности научно-популярной бес</w:t>
      </w:r>
      <w:r w:rsidRPr="00275972">
        <w:t>е</w:t>
      </w:r>
      <w:r w:rsidRPr="00275972">
        <w:t>ды в современном английском языке (пособие для преподавателей и аспирантов третьего уровня).</w:t>
      </w:r>
      <w:r w:rsidRPr="00275972">
        <w:rPr>
          <w:rStyle w:val="a3"/>
          <w:b w:val="0"/>
        </w:rPr>
        <w:t xml:space="preserve"> М</w:t>
      </w:r>
      <w:r w:rsidRPr="00275972">
        <w:rPr>
          <w:rStyle w:val="a3"/>
          <w:b w:val="0"/>
          <w:lang w:val="en-US"/>
        </w:rPr>
        <w:t xml:space="preserve">.: </w:t>
      </w:r>
      <w:proofErr w:type="spellStart"/>
      <w:r w:rsidRPr="00275972">
        <w:rPr>
          <w:rStyle w:val="a3"/>
          <w:b w:val="0"/>
        </w:rPr>
        <w:t>ИЯз</w:t>
      </w:r>
      <w:proofErr w:type="spellEnd"/>
      <w:r w:rsidRPr="00275972">
        <w:rPr>
          <w:rStyle w:val="a3"/>
          <w:b w:val="0"/>
          <w:lang w:val="en-US"/>
        </w:rPr>
        <w:t xml:space="preserve"> </w:t>
      </w:r>
      <w:r w:rsidRPr="00275972">
        <w:rPr>
          <w:rStyle w:val="a3"/>
          <w:b w:val="0"/>
        </w:rPr>
        <w:t>РАН</w:t>
      </w:r>
      <w:r w:rsidRPr="00275972">
        <w:rPr>
          <w:rStyle w:val="a3"/>
          <w:b w:val="0"/>
          <w:lang w:val="en-US"/>
        </w:rPr>
        <w:t>, 2012.</w:t>
      </w:r>
    </w:p>
    <w:p w14:paraId="56C4619D" w14:textId="77777777" w:rsidR="00AA451F" w:rsidRPr="00275972" w:rsidRDefault="00AA451F" w:rsidP="00275972">
      <w:pPr>
        <w:ind w:firstLine="720"/>
        <w:jc w:val="both"/>
      </w:pPr>
      <w:r w:rsidRPr="00275972">
        <w:rPr>
          <w:rStyle w:val="a3"/>
          <w:b w:val="0"/>
          <w:lang w:val="en-US"/>
        </w:rPr>
        <w:t xml:space="preserve">15. </w:t>
      </w:r>
      <w:proofErr w:type="spellStart"/>
      <w:r w:rsidRPr="00275972">
        <w:rPr>
          <w:rStyle w:val="a3"/>
          <w:b w:val="0"/>
        </w:rPr>
        <w:t>Сиполс</w:t>
      </w:r>
      <w:proofErr w:type="spellEnd"/>
      <w:r w:rsidRPr="00275972">
        <w:rPr>
          <w:rStyle w:val="a3"/>
          <w:b w:val="0"/>
          <w:lang w:val="en-US"/>
        </w:rPr>
        <w:t xml:space="preserve"> </w:t>
      </w:r>
      <w:r w:rsidRPr="00275972">
        <w:rPr>
          <w:rStyle w:val="a3"/>
          <w:b w:val="0"/>
        </w:rPr>
        <w:t>О</w:t>
      </w:r>
      <w:r w:rsidRPr="00275972">
        <w:rPr>
          <w:rStyle w:val="a3"/>
          <w:b w:val="0"/>
          <w:lang w:val="en-US"/>
        </w:rPr>
        <w:t>.</w:t>
      </w:r>
      <w:r w:rsidRPr="00275972">
        <w:rPr>
          <w:rStyle w:val="a3"/>
          <w:b w:val="0"/>
        </w:rPr>
        <w:t>В</w:t>
      </w:r>
      <w:r w:rsidRPr="00275972">
        <w:rPr>
          <w:rStyle w:val="a3"/>
          <w:b w:val="0"/>
          <w:lang w:val="en-US"/>
        </w:rPr>
        <w:t xml:space="preserve">. </w:t>
      </w:r>
      <w:r w:rsidRPr="00275972">
        <w:rPr>
          <w:lang w:val="en-US"/>
        </w:rPr>
        <w:t xml:space="preserve">Test your grammar, vocabulary and reading comprehension. </w:t>
      </w:r>
      <w:r w:rsidRPr="00275972">
        <w:t>Учебное пособие. М.: Советский писатель, 2007.</w:t>
      </w:r>
    </w:p>
    <w:p w14:paraId="46E19C86" w14:textId="77777777" w:rsidR="00AA451F" w:rsidRPr="00275972" w:rsidRDefault="00AA451F" w:rsidP="00275972">
      <w:pPr>
        <w:ind w:firstLine="709"/>
        <w:jc w:val="both"/>
        <w:rPr>
          <w:rStyle w:val="a3"/>
          <w:b w:val="0"/>
        </w:rPr>
      </w:pPr>
      <w:r w:rsidRPr="00275972">
        <w:rPr>
          <w:rStyle w:val="a3"/>
          <w:b w:val="0"/>
        </w:rPr>
        <w:t xml:space="preserve">16. Словесная А.А. </w:t>
      </w:r>
      <w:r w:rsidRPr="00275972">
        <w:rPr>
          <w:rStyle w:val="a3"/>
          <w:b w:val="0"/>
          <w:lang w:val="en-US"/>
        </w:rPr>
        <w:t>Let</w:t>
      </w:r>
      <w:r w:rsidRPr="00275972">
        <w:rPr>
          <w:rStyle w:val="a3"/>
          <w:b w:val="0"/>
        </w:rPr>
        <w:t>’</w:t>
      </w:r>
      <w:r w:rsidRPr="00275972">
        <w:rPr>
          <w:rStyle w:val="a3"/>
          <w:b w:val="0"/>
          <w:lang w:val="en-US"/>
        </w:rPr>
        <w:t>s</w:t>
      </w:r>
      <w:r w:rsidRPr="00275972">
        <w:rPr>
          <w:rStyle w:val="a3"/>
          <w:b w:val="0"/>
        </w:rPr>
        <w:t xml:space="preserve"> </w:t>
      </w:r>
      <w:r w:rsidRPr="00275972">
        <w:rPr>
          <w:rStyle w:val="a3"/>
          <w:b w:val="0"/>
          <w:lang w:val="en-US"/>
        </w:rPr>
        <w:t>Speak</w:t>
      </w:r>
      <w:r w:rsidRPr="00275972">
        <w:rPr>
          <w:rStyle w:val="a3"/>
          <w:b w:val="0"/>
        </w:rPr>
        <w:t xml:space="preserve"> &amp; </w:t>
      </w:r>
      <w:r w:rsidRPr="00275972">
        <w:rPr>
          <w:rStyle w:val="a3"/>
          <w:b w:val="0"/>
          <w:lang w:val="en-US"/>
        </w:rPr>
        <w:t>Write</w:t>
      </w:r>
      <w:r w:rsidRPr="00275972">
        <w:rPr>
          <w:rStyle w:val="a3"/>
          <w:b w:val="0"/>
        </w:rPr>
        <w:t xml:space="preserve"> </w:t>
      </w:r>
      <w:r w:rsidRPr="00275972">
        <w:rPr>
          <w:rStyle w:val="a3"/>
          <w:b w:val="0"/>
          <w:lang w:val="en-US"/>
        </w:rPr>
        <w:t>Science</w:t>
      </w:r>
      <w:r w:rsidRPr="00275972">
        <w:rPr>
          <w:rStyle w:val="a3"/>
          <w:b w:val="0"/>
        </w:rPr>
        <w:t>. Учебное пособие для зан</w:t>
      </w:r>
      <w:r w:rsidRPr="00275972">
        <w:rPr>
          <w:rStyle w:val="a3"/>
          <w:b w:val="0"/>
        </w:rPr>
        <w:t>я</w:t>
      </w:r>
      <w:r w:rsidRPr="00275972">
        <w:rPr>
          <w:rStyle w:val="a3"/>
          <w:b w:val="0"/>
        </w:rPr>
        <w:t xml:space="preserve">тий в группах кандидатского и </w:t>
      </w:r>
      <w:r w:rsidRPr="00275972">
        <w:rPr>
          <w:rStyle w:val="a3"/>
          <w:b w:val="0"/>
          <w:lang w:val="en-US"/>
        </w:rPr>
        <w:t>II</w:t>
      </w:r>
      <w:r w:rsidRPr="00275972">
        <w:rPr>
          <w:rStyle w:val="a3"/>
          <w:b w:val="0"/>
        </w:rPr>
        <w:t xml:space="preserve"> семестров. М.: </w:t>
      </w:r>
      <w:proofErr w:type="spellStart"/>
      <w:r w:rsidRPr="00275972">
        <w:rPr>
          <w:rStyle w:val="a3"/>
          <w:b w:val="0"/>
        </w:rPr>
        <w:t>ИЯз</w:t>
      </w:r>
      <w:proofErr w:type="spellEnd"/>
      <w:r w:rsidRPr="00275972">
        <w:rPr>
          <w:rStyle w:val="a3"/>
          <w:b w:val="0"/>
        </w:rPr>
        <w:t xml:space="preserve"> РАН, 2010.</w:t>
      </w:r>
    </w:p>
    <w:p w14:paraId="583EAE60" w14:textId="77777777" w:rsidR="00AA451F" w:rsidRPr="00275972" w:rsidRDefault="00AA451F" w:rsidP="00275972">
      <w:pPr>
        <w:ind w:firstLine="709"/>
        <w:jc w:val="both"/>
        <w:rPr>
          <w:rStyle w:val="a3"/>
          <w:b w:val="0"/>
        </w:rPr>
      </w:pPr>
      <w:r w:rsidRPr="00275972">
        <w:rPr>
          <w:rStyle w:val="a3"/>
          <w:b w:val="0"/>
        </w:rPr>
        <w:t xml:space="preserve">17. Широкова </w:t>
      </w:r>
      <w:proofErr w:type="gramStart"/>
      <w:r w:rsidRPr="00275972">
        <w:rPr>
          <w:rStyle w:val="a3"/>
          <w:b w:val="0"/>
        </w:rPr>
        <w:t>Г.А.</w:t>
      </w:r>
      <w:proofErr w:type="gramEnd"/>
      <w:r w:rsidRPr="00275972">
        <w:rPr>
          <w:rStyle w:val="a3"/>
          <w:b w:val="0"/>
        </w:rPr>
        <w:t xml:space="preserve"> Археология.</w:t>
      </w:r>
      <w:r w:rsidRPr="00275972">
        <w:t xml:space="preserve"> Английский язык. Научный текст с комме</w:t>
      </w:r>
      <w:r w:rsidRPr="00275972">
        <w:t>н</w:t>
      </w:r>
      <w:r w:rsidRPr="00275972">
        <w:t xml:space="preserve">тариями и упражнениями. Учебное пособие. </w:t>
      </w:r>
      <w:r w:rsidRPr="00275972">
        <w:rPr>
          <w:rStyle w:val="a3"/>
          <w:b w:val="0"/>
        </w:rPr>
        <w:t xml:space="preserve">М.: </w:t>
      </w:r>
      <w:proofErr w:type="spellStart"/>
      <w:r w:rsidRPr="00275972">
        <w:rPr>
          <w:rStyle w:val="a3"/>
          <w:b w:val="0"/>
        </w:rPr>
        <w:t>ИЯз</w:t>
      </w:r>
      <w:proofErr w:type="spellEnd"/>
      <w:r w:rsidRPr="00275972">
        <w:rPr>
          <w:rStyle w:val="a3"/>
          <w:b w:val="0"/>
        </w:rPr>
        <w:t xml:space="preserve"> РАН, 2010.</w:t>
      </w:r>
    </w:p>
    <w:p w14:paraId="77B46FB7" w14:textId="77777777" w:rsidR="00AA451F" w:rsidRPr="00275972" w:rsidRDefault="00AA451F" w:rsidP="00275972">
      <w:pPr>
        <w:ind w:firstLine="720"/>
        <w:jc w:val="both"/>
        <w:rPr>
          <w:lang w:val="en-US"/>
        </w:rPr>
      </w:pPr>
      <w:r w:rsidRPr="00275972">
        <w:t xml:space="preserve">18. </w:t>
      </w:r>
      <w:r w:rsidRPr="00275972">
        <w:rPr>
          <w:lang w:val="en-US"/>
        </w:rPr>
        <w:t>Learn</w:t>
      </w:r>
      <w:r w:rsidRPr="00275972">
        <w:t xml:space="preserve"> </w:t>
      </w:r>
      <w:r w:rsidRPr="00275972">
        <w:rPr>
          <w:lang w:val="en-US"/>
        </w:rPr>
        <w:t>to</w:t>
      </w:r>
      <w:r w:rsidRPr="00275972">
        <w:t xml:space="preserve"> </w:t>
      </w:r>
      <w:r w:rsidRPr="00275972">
        <w:rPr>
          <w:lang w:val="en-US"/>
        </w:rPr>
        <w:t>Read</w:t>
      </w:r>
      <w:r w:rsidRPr="00275972">
        <w:t xml:space="preserve"> </w:t>
      </w:r>
      <w:r w:rsidRPr="00275972">
        <w:rPr>
          <w:lang w:val="en-US"/>
        </w:rPr>
        <w:t>Science</w:t>
      </w:r>
      <w:r w:rsidRPr="00275972">
        <w:t xml:space="preserve">. Курс английского языка для аспирантов: Учебное пособие / </w:t>
      </w:r>
      <w:proofErr w:type="spellStart"/>
      <w:r w:rsidRPr="00275972">
        <w:t>Руков</w:t>
      </w:r>
      <w:proofErr w:type="spellEnd"/>
      <w:r w:rsidRPr="00275972">
        <w:t xml:space="preserve">. </w:t>
      </w:r>
      <w:proofErr w:type="gramStart"/>
      <w:r w:rsidRPr="00275972">
        <w:t>Н</w:t>
      </w:r>
      <w:r w:rsidRPr="00275972">
        <w:rPr>
          <w:lang w:val="en-US"/>
        </w:rPr>
        <w:t>.</w:t>
      </w:r>
      <w:r w:rsidRPr="00275972">
        <w:t>И</w:t>
      </w:r>
      <w:r w:rsidRPr="00275972">
        <w:rPr>
          <w:lang w:val="en-US"/>
        </w:rPr>
        <w:t>.</w:t>
      </w:r>
      <w:proofErr w:type="gramEnd"/>
      <w:r w:rsidRPr="00275972">
        <w:rPr>
          <w:lang w:val="en-US"/>
        </w:rPr>
        <w:t xml:space="preserve"> </w:t>
      </w:r>
      <w:r w:rsidRPr="00275972">
        <w:t>Шахова</w:t>
      </w:r>
      <w:r w:rsidRPr="00275972">
        <w:rPr>
          <w:lang w:val="en-US"/>
        </w:rPr>
        <w:t>. 3-</w:t>
      </w:r>
      <w:r w:rsidRPr="00275972">
        <w:t>е</w:t>
      </w:r>
      <w:r w:rsidRPr="00275972">
        <w:rPr>
          <w:lang w:val="en-US"/>
        </w:rPr>
        <w:t xml:space="preserve"> </w:t>
      </w:r>
      <w:proofErr w:type="spellStart"/>
      <w:r w:rsidRPr="00275972">
        <w:t>изд</w:t>
      </w:r>
      <w:proofErr w:type="spellEnd"/>
      <w:r w:rsidRPr="00275972">
        <w:rPr>
          <w:lang w:val="en-US"/>
        </w:rPr>
        <w:t xml:space="preserve">. </w:t>
      </w:r>
      <w:r w:rsidRPr="00275972">
        <w:t>М</w:t>
      </w:r>
      <w:r w:rsidRPr="00275972">
        <w:rPr>
          <w:lang w:val="en-US"/>
        </w:rPr>
        <w:t xml:space="preserve">.: </w:t>
      </w:r>
      <w:r w:rsidRPr="00275972">
        <w:t>Флинта</w:t>
      </w:r>
      <w:r w:rsidRPr="00275972">
        <w:rPr>
          <w:lang w:val="en-US"/>
        </w:rPr>
        <w:t xml:space="preserve">: </w:t>
      </w:r>
      <w:r w:rsidRPr="00275972">
        <w:t>Наука</w:t>
      </w:r>
      <w:r w:rsidRPr="00275972">
        <w:rPr>
          <w:lang w:val="en-US"/>
        </w:rPr>
        <w:t>, 2003.</w:t>
      </w:r>
    </w:p>
    <w:p w14:paraId="602EAD53" w14:textId="77777777" w:rsidR="00AA451F" w:rsidRPr="00275972" w:rsidRDefault="00AA451F" w:rsidP="00275972">
      <w:pPr>
        <w:ind w:firstLine="720"/>
        <w:jc w:val="both"/>
        <w:rPr>
          <w:lang w:val="en-US"/>
        </w:rPr>
      </w:pPr>
      <w:r w:rsidRPr="00275972">
        <w:rPr>
          <w:lang w:val="en-US"/>
        </w:rPr>
        <w:t xml:space="preserve">19. Mc </w:t>
      </w:r>
      <w:proofErr w:type="spellStart"/>
      <w:r w:rsidRPr="00275972">
        <w:rPr>
          <w:lang w:val="en-US"/>
        </w:rPr>
        <w:t>Carthy</w:t>
      </w:r>
      <w:proofErr w:type="spellEnd"/>
      <w:r w:rsidRPr="00275972">
        <w:rPr>
          <w:lang w:val="en-US"/>
        </w:rPr>
        <w:t xml:space="preserve"> M., O’Dell F. Academic Vocabulary in Use. Cambridge Unive</w:t>
      </w:r>
      <w:r w:rsidRPr="00275972">
        <w:rPr>
          <w:lang w:val="en-US"/>
        </w:rPr>
        <w:t>r</w:t>
      </w:r>
      <w:r w:rsidRPr="00275972">
        <w:rPr>
          <w:lang w:val="en-US"/>
        </w:rPr>
        <w:t>sity Press, 2008.</w:t>
      </w:r>
    </w:p>
    <w:p w14:paraId="79BC2E14" w14:textId="77777777" w:rsidR="00AA451F" w:rsidRPr="00275972" w:rsidRDefault="00AA451F" w:rsidP="00275972">
      <w:pPr>
        <w:pStyle w:val="ac"/>
        <w:spacing w:before="0" w:after="0"/>
        <w:ind w:firstLine="709"/>
        <w:jc w:val="both"/>
      </w:pPr>
      <w:r w:rsidRPr="00275972">
        <w:rPr>
          <w:rStyle w:val="a3"/>
          <w:b w:val="0"/>
        </w:rPr>
        <w:t xml:space="preserve">г) </w:t>
      </w:r>
      <w:r w:rsidRPr="00275972">
        <w:rPr>
          <w:rStyle w:val="a6"/>
          <w:i w:val="0"/>
        </w:rPr>
        <w:t xml:space="preserve">Интернет </w:t>
      </w:r>
      <w:r w:rsidR="009B2B8E" w:rsidRPr="00275972">
        <w:rPr>
          <w:rStyle w:val="a6"/>
          <w:i w:val="0"/>
        </w:rPr>
        <w:t>–</w:t>
      </w:r>
      <w:r w:rsidRPr="00275972">
        <w:rPr>
          <w:rStyle w:val="a6"/>
          <w:i w:val="0"/>
        </w:rPr>
        <w:t xml:space="preserve"> ресурсы</w:t>
      </w:r>
      <w:r w:rsidR="009B2B8E" w:rsidRPr="00275972">
        <w:rPr>
          <w:rStyle w:val="a6"/>
          <w:i w:val="0"/>
        </w:rPr>
        <w:t xml:space="preserve">: </w:t>
      </w:r>
      <w:hyperlink r:id="rId7" w:anchor="_blank" w:history="1">
        <w:r w:rsidRPr="00275972">
          <w:rPr>
            <w:rStyle w:val="a5"/>
            <w:color w:val="auto"/>
            <w:u w:val="none"/>
            <w:lang w:val="en-US"/>
          </w:rPr>
          <w:t>http</w:t>
        </w:r>
        <w:r w:rsidRPr="00275972">
          <w:rPr>
            <w:rStyle w:val="a5"/>
            <w:color w:val="auto"/>
            <w:u w:val="none"/>
          </w:rPr>
          <w:t>://</w:t>
        </w:r>
        <w:r w:rsidRPr="00275972">
          <w:rPr>
            <w:rStyle w:val="a5"/>
            <w:color w:val="auto"/>
            <w:u w:val="none"/>
            <w:lang w:val="en-US"/>
          </w:rPr>
          <w:t>www</w:t>
        </w:r>
        <w:r w:rsidRPr="00275972">
          <w:rPr>
            <w:rStyle w:val="a5"/>
            <w:color w:val="auto"/>
            <w:u w:val="none"/>
          </w:rPr>
          <w:t>.</w:t>
        </w:r>
        <w:r w:rsidRPr="00275972">
          <w:rPr>
            <w:rStyle w:val="a5"/>
            <w:color w:val="auto"/>
            <w:u w:val="none"/>
            <w:lang w:val="en-US"/>
          </w:rPr>
          <w:t>englishforum</w:t>
        </w:r>
        <w:r w:rsidRPr="00275972">
          <w:rPr>
            <w:rStyle w:val="a5"/>
            <w:color w:val="auto"/>
            <w:u w:val="none"/>
          </w:rPr>
          <w:t>.</w:t>
        </w:r>
        <w:r w:rsidRPr="00275972">
          <w:rPr>
            <w:rStyle w:val="a5"/>
            <w:color w:val="auto"/>
            <w:u w:val="none"/>
            <w:lang w:val="en-US"/>
          </w:rPr>
          <w:t>com</w:t>
        </w:r>
      </w:hyperlink>
      <w:r w:rsidR="009B2B8E" w:rsidRPr="00275972">
        <w:t xml:space="preserve">; </w:t>
      </w:r>
      <w:hyperlink r:id="rId8" w:anchor="_blank" w:history="1">
        <w:r w:rsidRPr="00275972">
          <w:rPr>
            <w:rStyle w:val="a5"/>
            <w:color w:val="auto"/>
            <w:u w:val="none"/>
            <w:lang w:val="en-US"/>
          </w:rPr>
          <w:t>http</w:t>
        </w:r>
        <w:r w:rsidRPr="00275972">
          <w:rPr>
            <w:rStyle w:val="a5"/>
            <w:color w:val="auto"/>
            <w:u w:val="none"/>
          </w:rPr>
          <w:t>://</w:t>
        </w:r>
        <w:r w:rsidRPr="00275972">
          <w:rPr>
            <w:rStyle w:val="a5"/>
            <w:color w:val="auto"/>
            <w:u w:val="none"/>
            <w:lang w:val="en-US"/>
          </w:rPr>
          <w:t>alemeln</w:t>
        </w:r>
        <w:r w:rsidRPr="00275972">
          <w:rPr>
            <w:rStyle w:val="a5"/>
            <w:color w:val="auto"/>
            <w:u w:val="none"/>
          </w:rPr>
          <w:t>.</w:t>
        </w:r>
        <w:r w:rsidRPr="00275972">
          <w:rPr>
            <w:rStyle w:val="a5"/>
            <w:color w:val="auto"/>
            <w:u w:val="none"/>
            <w:lang w:val="en-US"/>
          </w:rPr>
          <w:t>narod</w:t>
        </w:r>
        <w:r w:rsidRPr="00275972">
          <w:rPr>
            <w:rStyle w:val="a5"/>
            <w:color w:val="auto"/>
            <w:u w:val="none"/>
          </w:rPr>
          <w:t>.</w:t>
        </w:r>
        <w:r w:rsidRPr="00275972">
          <w:rPr>
            <w:rStyle w:val="a5"/>
            <w:color w:val="auto"/>
            <w:u w:val="none"/>
            <w:lang w:val="en-US"/>
          </w:rPr>
          <w:t>ru</w:t>
        </w:r>
      </w:hyperlink>
      <w:r w:rsidR="009B2B8E" w:rsidRPr="00275972">
        <w:t>;</w:t>
      </w:r>
    </w:p>
    <w:p w14:paraId="4340A8CE" w14:textId="77777777" w:rsidR="00AA451F" w:rsidRPr="00275972" w:rsidRDefault="00E175D0" w:rsidP="00275972">
      <w:pPr>
        <w:jc w:val="both"/>
        <w:textAlignment w:val="center"/>
        <w:rPr>
          <w:b/>
          <w:lang w:val="en-US"/>
        </w:rPr>
      </w:pPr>
      <w:hyperlink r:id="rId9" w:history="1">
        <w:r w:rsidRPr="00275972">
          <w:rPr>
            <w:rStyle w:val="a5"/>
            <w:color w:val="auto"/>
            <w:u w:val="none"/>
            <w:lang w:val="en-US"/>
          </w:rPr>
          <w:t>http://eleaston.com</w:t>
        </w:r>
      </w:hyperlink>
      <w:proofErr w:type="gramStart"/>
      <w:r w:rsidR="009B2B8E" w:rsidRPr="00275972">
        <w:rPr>
          <w:lang w:val="en-US"/>
        </w:rPr>
        <w:t>;</w:t>
      </w:r>
      <w:r w:rsidRPr="00275972">
        <w:rPr>
          <w:lang w:val="en-US"/>
        </w:rPr>
        <w:t xml:space="preserve"> </w:t>
      </w:r>
      <w:r w:rsidR="009B2B8E" w:rsidRPr="00275972">
        <w:rPr>
          <w:lang w:val="en-US"/>
        </w:rPr>
        <w:t>;</w:t>
      </w:r>
      <w:proofErr w:type="gramEnd"/>
      <w:r w:rsidR="00AA451F" w:rsidRPr="00275972">
        <w:fldChar w:fldCharType="begin"/>
      </w:r>
      <w:r w:rsidR="00AA451F" w:rsidRPr="00275972">
        <w:rPr>
          <w:lang w:val="en-US"/>
        </w:rPr>
        <w:instrText xml:space="preserve"> HYPERLINK "http://lessons.ru/" \n _blank</w:instrText>
      </w:r>
      <w:r w:rsidR="00AA451F" w:rsidRPr="00275972">
        <w:fldChar w:fldCharType="separate"/>
      </w:r>
      <w:r w:rsidR="00AA451F" w:rsidRPr="00275972">
        <w:rPr>
          <w:rStyle w:val="a5"/>
          <w:color w:val="auto"/>
          <w:u w:val="none"/>
          <w:lang w:val="en-US"/>
        </w:rPr>
        <w:t>http://lessons.ru</w:t>
      </w:r>
      <w:r w:rsidR="00AA451F" w:rsidRPr="00275972">
        <w:fldChar w:fldCharType="end"/>
      </w:r>
      <w:r w:rsidRPr="00275972">
        <w:rPr>
          <w:lang w:val="en-US"/>
        </w:rPr>
        <w:t xml:space="preserve">; </w:t>
      </w:r>
      <w:hyperlink r:id="rId10" w:anchor="_blank" w:history="1">
        <w:r w:rsidR="00AA451F" w:rsidRPr="00275972">
          <w:rPr>
            <w:rStyle w:val="a5"/>
            <w:color w:val="auto"/>
            <w:u w:val="none"/>
            <w:lang w:val="en-US"/>
          </w:rPr>
          <w:t>http://www.bbc.co.uk</w:t>
        </w:r>
      </w:hyperlink>
      <w:r w:rsidR="009B2B8E" w:rsidRPr="00275972">
        <w:rPr>
          <w:lang w:val="en-US"/>
        </w:rPr>
        <w:t>;</w:t>
      </w:r>
      <w:r w:rsidRPr="00275972">
        <w:rPr>
          <w:lang w:val="en-US"/>
        </w:rPr>
        <w:t xml:space="preserve"> </w:t>
      </w:r>
      <w:hyperlink w:history="1">
        <w:r w:rsidRPr="00275972">
          <w:rPr>
            <w:rStyle w:val="a5"/>
            <w:color w:val="auto"/>
            <w:u w:val="none"/>
            <w:lang w:val="en-US"/>
          </w:rPr>
          <w:t>http://www.eslpartyland. com</w:t>
        </w:r>
      </w:hyperlink>
      <w:r w:rsidR="009B2B8E" w:rsidRPr="00275972">
        <w:rPr>
          <w:lang w:val="en-US"/>
        </w:rPr>
        <w:t>;</w:t>
      </w:r>
      <w:r w:rsidRPr="00275972">
        <w:rPr>
          <w:lang w:val="en-US"/>
        </w:rPr>
        <w:t xml:space="preserve"> </w:t>
      </w:r>
      <w:hyperlink r:id="rId11" w:anchor="_blank" w:history="1">
        <w:r w:rsidR="00AA451F" w:rsidRPr="00275972">
          <w:rPr>
            <w:rStyle w:val="a5"/>
            <w:color w:val="auto"/>
            <w:u w:val="none"/>
            <w:lang w:val="en-US"/>
          </w:rPr>
          <w:t>http://www.esl-lab.com</w:t>
        </w:r>
      </w:hyperlink>
      <w:r w:rsidR="009B2B8E" w:rsidRPr="00275972">
        <w:rPr>
          <w:lang w:val="en-US"/>
        </w:rPr>
        <w:t>;</w:t>
      </w:r>
      <w:r w:rsidRPr="00275972">
        <w:rPr>
          <w:lang w:val="en-US"/>
        </w:rPr>
        <w:t xml:space="preserve"> </w:t>
      </w:r>
      <w:hyperlink r:id="rId12" w:history="1">
        <w:r w:rsidR="00AA451F" w:rsidRPr="00275972">
          <w:rPr>
            <w:rStyle w:val="a5"/>
            <w:color w:val="auto"/>
            <w:u w:val="none"/>
            <w:lang w:val="en-US"/>
          </w:rPr>
          <w:t>http://www.ucl.ac.uk</w:t>
        </w:r>
      </w:hyperlink>
      <w:r w:rsidR="009B2B8E" w:rsidRPr="00275972">
        <w:rPr>
          <w:lang w:val="en-US"/>
        </w:rPr>
        <w:t>.</w:t>
      </w:r>
    </w:p>
    <w:p w14:paraId="2298C446" w14:textId="77777777" w:rsidR="00B9289F" w:rsidRPr="00275972" w:rsidRDefault="00B9289F" w:rsidP="00275972">
      <w:pPr>
        <w:ind w:firstLine="709"/>
        <w:jc w:val="center"/>
        <w:rPr>
          <w:b/>
          <w:i/>
        </w:rPr>
      </w:pPr>
      <w:r w:rsidRPr="00275972">
        <w:rPr>
          <w:b/>
          <w:i/>
        </w:rPr>
        <w:t>Французский язык</w:t>
      </w:r>
    </w:p>
    <w:p w14:paraId="59AE7850" w14:textId="77777777" w:rsidR="00B9289F" w:rsidRPr="00275972" w:rsidRDefault="00B9289F" w:rsidP="00275972">
      <w:pPr>
        <w:ind w:firstLine="709"/>
        <w:jc w:val="both"/>
        <w:rPr>
          <w:rFonts w:cs="Calibri"/>
          <w:kern w:val="1"/>
        </w:rPr>
      </w:pPr>
      <w:r w:rsidRPr="00275972">
        <w:rPr>
          <w:rFonts w:cs="Calibri"/>
          <w:kern w:val="1"/>
        </w:rPr>
        <w:t>а) основная литература:</w:t>
      </w:r>
    </w:p>
    <w:p w14:paraId="154A6876" w14:textId="77777777" w:rsidR="00B9289F" w:rsidRPr="00275972" w:rsidRDefault="00B9289F" w:rsidP="00275972">
      <w:pPr>
        <w:ind w:firstLine="709"/>
        <w:jc w:val="both"/>
        <w:rPr>
          <w:rFonts w:cs="Calibri"/>
          <w:color w:val="000000"/>
          <w:kern w:val="1"/>
        </w:rPr>
      </w:pPr>
      <w:r w:rsidRPr="00275972">
        <w:rPr>
          <w:rFonts w:cs="Calibri"/>
          <w:kern w:val="1"/>
        </w:rPr>
        <w:t>1.</w:t>
      </w:r>
      <w:r w:rsidRPr="00275972">
        <w:rPr>
          <w:rFonts w:cs="Calibri"/>
          <w:color w:val="000000"/>
          <w:kern w:val="1"/>
        </w:rPr>
        <w:t xml:space="preserve"> Багана Ж., </w:t>
      </w:r>
      <w:proofErr w:type="spellStart"/>
      <w:r w:rsidRPr="00275972">
        <w:rPr>
          <w:rFonts w:cs="Calibri"/>
          <w:color w:val="000000"/>
          <w:kern w:val="1"/>
        </w:rPr>
        <w:t>Кривчикова</w:t>
      </w:r>
      <w:proofErr w:type="spellEnd"/>
      <w:r w:rsidRPr="00275972">
        <w:rPr>
          <w:rFonts w:cs="Calibri"/>
          <w:color w:val="000000"/>
          <w:kern w:val="1"/>
        </w:rPr>
        <w:t xml:space="preserve"> Н., Трещева Н. </w:t>
      </w:r>
      <w:r w:rsidRPr="00275972">
        <w:rPr>
          <w:rFonts w:cs="Calibri"/>
          <w:color w:val="000000"/>
          <w:kern w:val="1"/>
          <w:lang w:val="en-US"/>
        </w:rPr>
        <w:t>Langue</w:t>
      </w:r>
      <w:r w:rsidRPr="00275972">
        <w:rPr>
          <w:rFonts w:cs="Calibri"/>
          <w:color w:val="000000"/>
          <w:kern w:val="1"/>
        </w:rPr>
        <w:t xml:space="preserve"> </w:t>
      </w:r>
      <w:r w:rsidRPr="00275972">
        <w:rPr>
          <w:rFonts w:cs="Calibri"/>
          <w:color w:val="000000"/>
          <w:kern w:val="1"/>
          <w:lang w:val="en-US"/>
        </w:rPr>
        <w:t>et</w:t>
      </w:r>
      <w:r w:rsidRPr="00275972">
        <w:rPr>
          <w:rFonts w:cs="Calibri"/>
          <w:color w:val="000000"/>
          <w:kern w:val="1"/>
        </w:rPr>
        <w:t xml:space="preserve"> </w:t>
      </w:r>
      <w:r w:rsidRPr="00275972">
        <w:rPr>
          <w:rFonts w:cs="Calibri"/>
          <w:color w:val="000000"/>
          <w:kern w:val="1"/>
          <w:lang w:val="en-US"/>
        </w:rPr>
        <w:t>culture</w:t>
      </w:r>
      <w:r w:rsidRPr="00275972">
        <w:rPr>
          <w:rFonts w:cs="Calibri"/>
          <w:color w:val="000000"/>
          <w:kern w:val="1"/>
        </w:rPr>
        <w:t xml:space="preserve"> </w:t>
      </w:r>
      <w:proofErr w:type="spellStart"/>
      <w:r w:rsidRPr="00275972">
        <w:rPr>
          <w:rFonts w:cs="Calibri"/>
          <w:color w:val="000000"/>
          <w:kern w:val="1"/>
          <w:lang w:val="en-US"/>
        </w:rPr>
        <w:t>fran</w:t>
      </w:r>
      <w:proofErr w:type="spellEnd"/>
      <w:r w:rsidRPr="00275972">
        <w:rPr>
          <w:rFonts w:cs="Calibri"/>
          <w:color w:val="000000"/>
          <w:kern w:val="1"/>
        </w:rPr>
        <w:t>ç</w:t>
      </w:r>
      <w:proofErr w:type="spellStart"/>
      <w:r w:rsidRPr="00275972">
        <w:rPr>
          <w:rFonts w:cs="Calibri"/>
          <w:color w:val="000000"/>
          <w:kern w:val="1"/>
          <w:lang w:val="en-US"/>
        </w:rPr>
        <w:t>aise</w:t>
      </w:r>
      <w:proofErr w:type="spellEnd"/>
      <w:r w:rsidRPr="00275972">
        <w:rPr>
          <w:rFonts w:cs="Calibri"/>
          <w:color w:val="000000"/>
          <w:kern w:val="1"/>
        </w:rPr>
        <w:t xml:space="preserve"> (Культура французской речи). Учебное пособие. М.: Флинта: Наука, 2010.</w:t>
      </w:r>
    </w:p>
    <w:p w14:paraId="629630B6" w14:textId="77777777" w:rsidR="00B9289F" w:rsidRPr="00275972" w:rsidRDefault="00B9289F" w:rsidP="00275972">
      <w:pPr>
        <w:ind w:firstLine="709"/>
        <w:jc w:val="both"/>
        <w:rPr>
          <w:rFonts w:cs="Calibri"/>
          <w:color w:val="000000"/>
          <w:kern w:val="1"/>
        </w:rPr>
      </w:pPr>
      <w:r w:rsidRPr="00275972">
        <w:rPr>
          <w:rFonts w:cs="Calibri"/>
          <w:color w:val="000000"/>
          <w:kern w:val="1"/>
        </w:rPr>
        <w:t xml:space="preserve">2. Багана Ж., Шашкин Л.М., </w:t>
      </w:r>
      <w:proofErr w:type="spellStart"/>
      <w:r w:rsidRPr="00275972">
        <w:rPr>
          <w:rFonts w:cs="Calibri"/>
          <w:color w:val="000000"/>
          <w:kern w:val="1"/>
        </w:rPr>
        <w:t>Хапилина</w:t>
      </w:r>
      <w:proofErr w:type="spellEnd"/>
      <w:r w:rsidRPr="00275972">
        <w:rPr>
          <w:rFonts w:cs="Calibri"/>
          <w:color w:val="000000"/>
          <w:kern w:val="1"/>
        </w:rPr>
        <w:t xml:space="preserve"> </w:t>
      </w:r>
      <w:proofErr w:type="gramStart"/>
      <w:r w:rsidRPr="00275972">
        <w:rPr>
          <w:rFonts w:cs="Calibri"/>
          <w:color w:val="000000"/>
          <w:kern w:val="1"/>
        </w:rPr>
        <w:t>Е.В..</w:t>
      </w:r>
      <w:proofErr w:type="gramEnd"/>
      <w:r w:rsidRPr="00275972">
        <w:rPr>
          <w:rFonts w:cs="Calibri"/>
          <w:color w:val="000000"/>
          <w:kern w:val="1"/>
        </w:rPr>
        <w:t xml:space="preserve"> </w:t>
      </w:r>
      <w:proofErr w:type="spellStart"/>
      <w:r w:rsidRPr="00275972">
        <w:rPr>
          <w:rFonts w:cs="Calibri"/>
          <w:color w:val="000000"/>
          <w:kern w:val="1"/>
          <w:lang w:val="en-US"/>
        </w:rPr>
        <w:t>Parlons</w:t>
      </w:r>
      <w:proofErr w:type="spellEnd"/>
      <w:r w:rsidRPr="00275972">
        <w:rPr>
          <w:rFonts w:cs="Calibri"/>
          <w:color w:val="000000"/>
          <w:kern w:val="1"/>
        </w:rPr>
        <w:t xml:space="preserve"> </w:t>
      </w:r>
      <w:proofErr w:type="spellStart"/>
      <w:r w:rsidRPr="00275972">
        <w:rPr>
          <w:rFonts w:cs="Calibri"/>
          <w:color w:val="000000"/>
          <w:kern w:val="1"/>
          <w:lang w:val="en-US"/>
        </w:rPr>
        <w:t>fran</w:t>
      </w:r>
      <w:proofErr w:type="spellEnd"/>
      <w:r w:rsidRPr="00275972">
        <w:rPr>
          <w:rFonts w:cs="Calibri"/>
          <w:color w:val="000000"/>
          <w:kern w:val="1"/>
        </w:rPr>
        <w:t>ç</w:t>
      </w:r>
      <w:r w:rsidRPr="00275972">
        <w:rPr>
          <w:rFonts w:cs="Calibri"/>
          <w:color w:val="000000"/>
          <w:kern w:val="1"/>
          <w:lang w:val="en-US"/>
        </w:rPr>
        <w:t>ais</w:t>
      </w:r>
      <w:r w:rsidRPr="00275972">
        <w:rPr>
          <w:rFonts w:cs="Calibri"/>
          <w:color w:val="000000"/>
          <w:kern w:val="1"/>
        </w:rPr>
        <w:t xml:space="preserve"> (Поговорим по-французски). Учебное пособие по практике устного и письменного французского языка. М.: Флинта: Наука, 2011.</w:t>
      </w:r>
    </w:p>
    <w:p w14:paraId="36D798A6" w14:textId="77777777" w:rsidR="00B9289F" w:rsidRPr="00275972" w:rsidRDefault="00B9289F" w:rsidP="00275972">
      <w:pPr>
        <w:ind w:firstLine="709"/>
        <w:jc w:val="both"/>
        <w:rPr>
          <w:rFonts w:cs="Calibri"/>
          <w:color w:val="000000"/>
          <w:kern w:val="1"/>
        </w:rPr>
      </w:pPr>
      <w:r w:rsidRPr="00275972">
        <w:rPr>
          <w:rFonts w:cs="Calibri"/>
          <w:color w:val="000000"/>
          <w:kern w:val="1"/>
        </w:rPr>
        <w:t xml:space="preserve">3. Попова </w:t>
      </w:r>
      <w:proofErr w:type="gramStart"/>
      <w:r w:rsidRPr="00275972">
        <w:rPr>
          <w:rFonts w:cs="Calibri"/>
          <w:color w:val="000000"/>
          <w:kern w:val="1"/>
        </w:rPr>
        <w:t>И.Н.</w:t>
      </w:r>
      <w:proofErr w:type="gramEnd"/>
      <w:r w:rsidRPr="00275972">
        <w:rPr>
          <w:rFonts w:cs="Calibri"/>
          <w:color w:val="000000"/>
          <w:kern w:val="1"/>
        </w:rPr>
        <w:t xml:space="preserve">, Казакова Ж.А. Французский язык. </w:t>
      </w:r>
      <w:proofErr w:type="spellStart"/>
      <w:proofErr w:type="gramStart"/>
      <w:r w:rsidRPr="00275972">
        <w:rPr>
          <w:rFonts w:cs="Calibri"/>
          <w:color w:val="000000"/>
          <w:kern w:val="1"/>
          <w:lang w:val="en-US"/>
        </w:rPr>
        <w:t>Cours</w:t>
      </w:r>
      <w:proofErr w:type="spellEnd"/>
      <w:proofErr w:type="gramEnd"/>
      <w:r w:rsidRPr="00275972">
        <w:rPr>
          <w:rFonts w:cs="Calibri"/>
          <w:color w:val="000000"/>
          <w:kern w:val="1"/>
          <w:lang w:val="en-US"/>
        </w:rPr>
        <w:t xml:space="preserve"> pratique de </w:t>
      </w:r>
      <w:proofErr w:type="spellStart"/>
      <w:r w:rsidRPr="00275972">
        <w:rPr>
          <w:rFonts w:cs="Calibri"/>
          <w:color w:val="000000"/>
          <w:kern w:val="1"/>
          <w:lang w:val="en-US"/>
        </w:rPr>
        <w:t>gra</w:t>
      </w:r>
      <w:r w:rsidRPr="00275972">
        <w:rPr>
          <w:rFonts w:cs="Calibri"/>
          <w:color w:val="000000"/>
          <w:kern w:val="1"/>
          <w:lang w:val="en-US"/>
        </w:rPr>
        <w:t>m</w:t>
      </w:r>
      <w:r w:rsidRPr="00275972">
        <w:rPr>
          <w:rFonts w:cs="Calibri"/>
          <w:color w:val="000000"/>
          <w:kern w:val="1"/>
          <w:lang w:val="en-US"/>
        </w:rPr>
        <w:t>maire</w:t>
      </w:r>
      <w:proofErr w:type="spellEnd"/>
      <w:r w:rsidRPr="00275972">
        <w:rPr>
          <w:rFonts w:cs="Calibri"/>
          <w:color w:val="000000"/>
          <w:kern w:val="1"/>
          <w:lang w:val="en-US"/>
        </w:rPr>
        <w:t xml:space="preserve"> française. </w:t>
      </w:r>
      <w:r w:rsidRPr="00275972">
        <w:rPr>
          <w:rFonts w:cs="Calibri"/>
          <w:color w:val="000000"/>
          <w:kern w:val="1"/>
        </w:rPr>
        <w:t>Изд. 12-е. М.: «Нестор Академик», 2014.</w:t>
      </w:r>
    </w:p>
    <w:p w14:paraId="0807ECAD" w14:textId="77777777" w:rsidR="00B9289F" w:rsidRPr="00275972" w:rsidRDefault="00B9289F" w:rsidP="00275972">
      <w:pPr>
        <w:ind w:firstLine="709"/>
        <w:jc w:val="both"/>
        <w:rPr>
          <w:rFonts w:cs="Calibri"/>
          <w:kern w:val="1"/>
        </w:rPr>
      </w:pPr>
      <w:r w:rsidRPr="00275972">
        <w:rPr>
          <w:rFonts w:cs="Calibri"/>
          <w:color w:val="000000"/>
          <w:kern w:val="1"/>
        </w:rPr>
        <w:t xml:space="preserve">4. </w:t>
      </w:r>
      <w:r w:rsidRPr="00275972">
        <w:rPr>
          <w:rFonts w:cs="Calibri"/>
          <w:kern w:val="1"/>
        </w:rPr>
        <w:t xml:space="preserve">Пронина </w:t>
      </w:r>
      <w:proofErr w:type="gramStart"/>
      <w:r w:rsidRPr="00275972">
        <w:rPr>
          <w:rFonts w:cs="Calibri"/>
          <w:kern w:val="1"/>
        </w:rPr>
        <w:t>И.В.</w:t>
      </w:r>
      <w:proofErr w:type="gramEnd"/>
      <w:r w:rsidRPr="00275972">
        <w:rPr>
          <w:rFonts w:cs="Calibri"/>
          <w:kern w:val="1"/>
        </w:rPr>
        <w:t xml:space="preserve"> Сборник текстов для краткого изложения (французский язык). М: Российская академия наук, кафедра иностранных языков, 2005.</w:t>
      </w:r>
    </w:p>
    <w:p w14:paraId="330F708E" w14:textId="77777777" w:rsidR="00B9289F" w:rsidRPr="00275972" w:rsidRDefault="00B9289F" w:rsidP="00275972">
      <w:pPr>
        <w:ind w:firstLine="709"/>
        <w:jc w:val="both"/>
        <w:rPr>
          <w:rFonts w:cs="Calibri"/>
          <w:color w:val="000000"/>
          <w:kern w:val="1"/>
        </w:rPr>
      </w:pPr>
      <w:r w:rsidRPr="00275972">
        <w:rPr>
          <w:rFonts w:cs="Calibri"/>
          <w:color w:val="000000"/>
          <w:kern w:val="1"/>
        </w:rPr>
        <w:lastRenderedPageBreak/>
        <w:t xml:space="preserve">5. Тарасова </w:t>
      </w:r>
      <w:proofErr w:type="gramStart"/>
      <w:r w:rsidRPr="00275972">
        <w:rPr>
          <w:rFonts w:cs="Calibri"/>
          <w:color w:val="000000"/>
          <w:kern w:val="1"/>
        </w:rPr>
        <w:t>А.Н.</w:t>
      </w:r>
      <w:proofErr w:type="gramEnd"/>
      <w:r w:rsidRPr="00275972">
        <w:rPr>
          <w:rFonts w:cs="Calibri"/>
          <w:color w:val="000000"/>
          <w:kern w:val="1"/>
        </w:rPr>
        <w:t xml:space="preserve"> Французская грамматика для всех. Справочник. М, «Нестор Академик», 2011.</w:t>
      </w:r>
    </w:p>
    <w:p w14:paraId="725DCAE7" w14:textId="77777777" w:rsidR="00B9289F" w:rsidRPr="00275972" w:rsidRDefault="00B9289F" w:rsidP="00275972">
      <w:pPr>
        <w:ind w:firstLine="709"/>
        <w:jc w:val="both"/>
        <w:rPr>
          <w:rFonts w:cs="Calibri"/>
          <w:color w:val="000000"/>
          <w:kern w:val="1"/>
        </w:rPr>
      </w:pPr>
      <w:r w:rsidRPr="00275972">
        <w:rPr>
          <w:rFonts w:cs="Calibri"/>
          <w:color w:val="000000"/>
          <w:kern w:val="1"/>
          <w:lang w:val="en-US"/>
        </w:rPr>
        <w:t xml:space="preserve">6. </w:t>
      </w:r>
      <w:proofErr w:type="spellStart"/>
      <w:r w:rsidRPr="00275972">
        <w:rPr>
          <w:rFonts w:cs="Calibri"/>
          <w:kern w:val="1"/>
          <w:lang w:val="en-US"/>
        </w:rPr>
        <w:t>Kouznetsova</w:t>
      </w:r>
      <w:proofErr w:type="spellEnd"/>
      <w:r w:rsidRPr="00275972">
        <w:rPr>
          <w:rFonts w:cs="Calibri"/>
          <w:kern w:val="1"/>
          <w:lang w:val="en-US"/>
        </w:rPr>
        <w:t xml:space="preserve"> J.N. </w:t>
      </w:r>
      <w:proofErr w:type="spellStart"/>
      <w:r w:rsidRPr="00275972">
        <w:rPr>
          <w:rFonts w:cs="Calibri"/>
          <w:kern w:val="1"/>
          <w:lang w:val="en-US"/>
        </w:rPr>
        <w:t>Grammaire</w:t>
      </w:r>
      <w:proofErr w:type="spellEnd"/>
      <w:r w:rsidRPr="00275972">
        <w:rPr>
          <w:rFonts w:cs="Calibri"/>
          <w:kern w:val="1"/>
          <w:lang w:val="en-US"/>
        </w:rPr>
        <w:t xml:space="preserve"> contrastive du </w:t>
      </w:r>
      <w:proofErr w:type="spellStart"/>
      <w:r w:rsidRPr="00275972">
        <w:rPr>
          <w:rFonts w:cs="Calibri"/>
          <w:color w:val="000000"/>
          <w:kern w:val="1"/>
          <w:lang w:val="en-US"/>
        </w:rPr>
        <w:t>français</w:t>
      </w:r>
      <w:proofErr w:type="spellEnd"/>
      <w:r w:rsidRPr="00275972">
        <w:rPr>
          <w:rFonts w:cs="Calibri"/>
          <w:color w:val="000000"/>
          <w:kern w:val="1"/>
          <w:lang w:val="en-US"/>
        </w:rPr>
        <w:t xml:space="preserve"> et du russe. </w:t>
      </w:r>
      <w:r w:rsidRPr="00275972">
        <w:rPr>
          <w:rFonts w:cs="Calibri"/>
          <w:color w:val="000000"/>
          <w:kern w:val="1"/>
        </w:rPr>
        <w:t>Учебное п</w:t>
      </w:r>
      <w:r w:rsidRPr="00275972">
        <w:rPr>
          <w:rFonts w:cs="Calibri"/>
          <w:color w:val="000000"/>
          <w:kern w:val="1"/>
        </w:rPr>
        <w:t>о</w:t>
      </w:r>
      <w:r w:rsidRPr="00275972">
        <w:rPr>
          <w:rFonts w:cs="Calibri"/>
          <w:color w:val="000000"/>
          <w:kern w:val="1"/>
        </w:rPr>
        <w:t>собие. М, «Нестор Академик», 2009.</w:t>
      </w:r>
    </w:p>
    <w:p w14:paraId="133DFF86" w14:textId="77777777" w:rsidR="00B9289F" w:rsidRPr="00275972" w:rsidRDefault="00B9289F" w:rsidP="00275972">
      <w:pPr>
        <w:ind w:firstLine="709"/>
        <w:jc w:val="both"/>
        <w:rPr>
          <w:rFonts w:cs="Calibri"/>
          <w:bCs/>
          <w:kern w:val="1"/>
        </w:rPr>
      </w:pPr>
      <w:r w:rsidRPr="00275972">
        <w:rPr>
          <w:rFonts w:cs="Calibri"/>
          <w:bCs/>
          <w:kern w:val="1"/>
        </w:rPr>
        <w:t>б) справочная литература:</w:t>
      </w:r>
    </w:p>
    <w:p w14:paraId="4C80780B" w14:textId="77777777" w:rsidR="00B9289F" w:rsidRPr="00275972" w:rsidRDefault="00B9289F" w:rsidP="00275972">
      <w:pPr>
        <w:ind w:firstLine="709"/>
        <w:jc w:val="both"/>
        <w:rPr>
          <w:rFonts w:cs="Calibri"/>
          <w:color w:val="000000"/>
          <w:kern w:val="1"/>
          <w:lang w:val="fr-FR"/>
        </w:rPr>
      </w:pPr>
      <w:r w:rsidRPr="00275972">
        <w:rPr>
          <w:rFonts w:cs="Calibri"/>
          <w:color w:val="000000"/>
          <w:kern w:val="1"/>
        </w:rPr>
        <w:t xml:space="preserve">1. Новый Большой французско-русский фразеологический словарь / Гак В.Г., Мурадова </w:t>
      </w:r>
      <w:proofErr w:type="gramStart"/>
      <w:r w:rsidRPr="00275972">
        <w:rPr>
          <w:rFonts w:cs="Calibri"/>
          <w:color w:val="000000"/>
          <w:kern w:val="1"/>
        </w:rPr>
        <w:t>Л.А.</w:t>
      </w:r>
      <w:proofErr w:type="gramEnd"/>
      <w:r w:rsidRPr="00275972">
        <w:rPr>
          <w:rFonts w:cs="Calibri"/>
          <w:color w:val="000000"/>
          <w:kern w:val="1"/>
        </w:rPr>
        <w:t xml:space="preserve"> и др.; под ред. В</w:t>
      </w:r>
      <w:r w:rsidRPr="00275972">
        <w:rPr>
          <w:rFonts w:cs="Calibri"/>
          <w:color w:val="000000"/>
          <w:kern w:val="1"/>
          <w:lang w:val="fr-FR"/>
        </w:rPr>
        <w:t>.</w:t>
      </w:r>
      <w:r w:rsidRPr="00275972">
        <w:rPr>
          <w:rFonts w:cs="Calibri"/>
          <w:color w:val="000000"/>
          <w:kern w:val="1"/>
        </w:rPr>
        <w:t>Г</w:t>
      </w:r>
      <w:r w:rsidRPr="00275972">
        <w:rPr>
          <w:rFonts w:cs="Calibri"/>
          <w:color w:val="000000"/>
          <w:kern w:val="1"/>
          <w:lang w:val="fr-FR"/>
        </w:rPr>
        <w:t>.</w:t>
      </w:r>
      <w:r w:rsidRPr="00275972">
        <w:rPr>
          <w:rFonts w:cs="Calibri"/>
          <w:color w:val="000000"/>
          <w:kern w:val="1"/>
        </w:rPr>
        <w:t>Гака</w:t>
      </w:r>
      <w:r w:rsidRPr="00275972">
        <w:rPr>
          <w:rFonts w:cs="Calibri"/>
          <w:color w:val="000000"/>
          <w:kern w:val="1"/>
          <w:lang w:val="fr-FR"/>
        </w:rPr>
        <w:t>.</w:t>
      </w:r>
      <w:r w:rsidRPr="00275972">
        <w:rPr>
          <w:rFonts w:cs="Calibri"/>
          <w:color w:val="000000"/>
          <w:kern w:val="1"/>
        </w:rPr>
        <w:t xml:space="preserve"> М</w:t>
      </w:r>
      <w:r w:rsidRPr="00275972">
        <w:rPr>
          <w:rFonts w:cs="Calibri"/>
          <w:color w:val="000000"/>
          <w:kern w:val="1"/>
          <w:lang w:val="fr-FR"/>
        </w:rPr>
        <w:t xml:space="preserve">.: </w:t>
      </w:r>
      <w:r w:rsidRPr="00275972">
        <w:rPr>
          <w:rFonts w:cs="Calibri"/>
          <w:color w:val="000000"/>
          <w:kern w:val="1"/>
        </w:rPr>
        <w:t>Рус.</w:t>
      </w:r>
      <w:r w:rsidRPr="00275972">
        <w:rPr>
          <w:rFonts w:cs="Calibri"/>
          <w:color w:val="000000"/>
          <w:kern w:val="1"/>
          <w:lang w:val="fr-FR"/>
        </w:rPr>
        <w:t xml:space="preserve"> </w:t>
      </w:r>
      <w:r w:rsidRPr="00275972">
        <w:rPr>
          <w:rFonts w:cs="Calibri"/>
          <w:color w:val="000000"/>
          <w:kern w:val="1"/>
        </w:rPr>
        <w:t>яз. – Медиа,</w:t>
      </w:r>
      <w:r w:rsidRPr="00275972">
        <w:rPr>
          <w:rFonts w:cs="Calibri"/>
          <w:color w:val="000000"/>
          <w:kern w:val="1"/>
          <w:lang w:val="fr-FR"/>
        </w:rPr>
        <w:t xml:space="preserve"> 2005.</w:t>
      </w:r>
    </w:p>
    <w:p w14:paraId="778A18F5" w14:textId="77777777" w:rsidR="00B9289F" w:rsidRPr="00275972" w:rsidRDefault="00B9289F" w:rsidP="00275972">
      <w:pPr>
        <w:ind w:firstLine="709"/>
        <w:jc w:val="both"/>
        <w:rPr>
          <w:rFonts w:cs="Calibri"/>
          <w:color w:val="000000"/>
          <w:kern w:val="1"/>
        </w:rPr>
      </w:pPr>
      <w:r w:rsidRPr="00275972">
        <w:rPr>
          <w:rFonts w:cs="Calibri"/>
          <w:color w:val="000000"/>
          <w:kern w:val="1"/>
        </w:rPr>
        <w:t xml:space="preserve">2. Пронина </w:t>
      </w:r>
      <w:proofErr w:type="gramStart"/>
      <w:r w:rsidRPr="00275972">
        <w:rPr>
          <w:rFonts w:cs="Calibri"/>
          <w:color w:val="000000"/>
          <w:kern w:val="1"/>
        </w:rPr>
        <w:t>И.В.</w:t>
      </w:r>
      <w:proofErr w:type="gramEnd"/>
      <w:r w:rsidRPr="00275972">
        <w:rPr>
          <w:rFonts w:cs="Calibri"/>
          <w:color w:val="000000"/>
          <w:kern w:val="1"/>
        </w:rPr>
        <w:t xml:space="preserve"> Французско-русский словарь-минимум общенаучной ле</w:t>
      </w:r>
      <w:r w:rsidRPr="00275972">
        <w:rPr>
          <w:rFonts w:cs="Calibri"/>
          <w:color w:val="000000"/>
          <w:kern w:val="1"/>
        </w:rPr>
        <w:t>к</w:t>
      </w:r>
      <w:r w:rsidRPr="00275972">
        <w:rPr>
          <w:rFonts w:cs="Calibri"/>
          <w:color w:val="000000"/>
          <w:kern w:val="1"/>
        </w:rPr>
        <w:t>сики. М.:</w:t>
      </w:r>
      <w:r w:rsidRPr="00275972">
        <w:rPr>
          <w:rFonts w:cs="Calibri"/>
          <w:kern w:val="1"/>
        </w:rPr>
        <w:t xml:space="preserve"> Российская академия наук, кафедра иностранных языков</w:t>
      </w:r>
      <w:r w:rsidRPr="00275972">
        <w:rPr>
          <w:rFonts w:cs="Calibri"/>
          <w:color w:val="000000"/>
          <w:kern w:val="1"/>
        </w:rPr>
        <w:t>, 1999.</w:t>
      </w:r>
    </w:p>
    <w:p w14:paraId="07EC5C7A" w14:textId="77777777" w:rsidR="00B9289F" w:rsidRPr="00275972" w:rsidRDefault="00B9289F" w:rsidP="00275972">
      <w:pPr>
        <w:ind w:firstLine="709"/>
        <w:jc w:val="both"/>
        <w:rPr>
          <w:rFonts w:cs="Calibri"/>
          <w:color w:val="000000"/>
          <w:kern w:val="1"/>
        </w:rPr>
      </w:pPr>
      <w:r w:rsidRPr="00275972">
        <w:rPr>
          <w:rFonts w:cs="Calibri"/>
          <w:color w:val="000000"/>
          <w:kern w:val="1"/>
        </w:rPr>
        <w:t>3.</w:t>
      </w:r>
      <w:r w:rsidRPr="00275972">
        <w:rPr>
          <w:rFonts w:cs="Calibri"/>
          <w:kern w:val="1"/>
        </w:rPr>
        <w:t xml:space="preserve"> </w:t>
      </w:r>
      <w:r w:rsidRPr="00275972">
        <w:rPr>
          <w:rFonts w:cs="Calibri"/>
          <w:color w:val="000000"/>
          <w:kern w:val="1"/>
        </w:rPr>
        <w:t xml:space="preserve">Французско-русский словарь активного типа / Гак В.Г., </w:t>
      </w:r>
      <w:proofErr w:type="spellStart"/>
      <w:r w:rsidRPr="00275972">
        <w:rPr>
          <w:rFonts w:cs="Calibri"/>
          <w:color w:val="000000"/>
          <w:kern w:val="1"/>
        </w:rPr>
        <w:t>Триомф</w:t>
      </w:r>
      <w:proofErr w:type="spellEnd"/>
      <w:r w:rsidRPr="00275972">
        <w:rPr>
          <w:rFonts w:cs="Calibri"/>
          <w:color w:val="000000"/>
          <w:kern w:val="1"/>
        </w:rPr>
        <w:t xml:space="preserve"> Ж., Сок</w:t>
      </w:r>
      <w:r w:rsidRPr="00275972">
        <w:rPr>
          <w:rFonts w:cs="Calibri"/>
          <w:color w:val="000000"/>
          <w:kern w:val="1"/>
        </w:rPr>
        <w:t>о</w:t>
      </w:r>
      <w:r w:rsidRPr="00275972">
        <w:rPr>
          <w:rFonts w:cs="Calibri"/>
          <w:color w:val="000000"/>
          <w:kern w:val="1"/>
        </w:rPr>
        <w:t xml:space="preserve">лова </w:t>
      </w:r>
      <w:proofErr w:type="gramStart"/>
      <w:r w:rsidRPr="00275972">
        <w:rPr>
          <w:rFonts w:cs="Calibri"/>
          <w:color w:val="000000"/>
          <w:kern w:val="1"/>
        </w:rPr>
        <w:t>Г.Г.</w:t>
      </w:r>
      <w:proofErr w:type="gramEnd"/>
      <w:r w:rsidRPr="00275972">
        <w:rPr>
          <w:rFonts w:cs="Calibri"/>
          <w:color w:val="000000"/>
          <w:kern w:val="1"/>
        </w:rPr>
        <w:t xml:space="preserve"> и др. Под ред. В.Г. Гака и Ж. </w:t>
      </w:r>
      <w:proofErr w:type="spellStart"/>
      <w:r w:rsidRPr="00275972">
        <w:rPr>
          <w:rFonts w:cs="Calibri"/>
          <w:color w:val="000000"/>
          <w:kern w:val="1"/>
        </w:rPr>
        <w:t>Триомфа</w:t>
      </w:r>
      <w:proofErr w:type="spellEnd"/>
      <w:r w:rsidRPr="00275972">
        <w:rPr>
          <w:rFonts w:cs="Calibri"/>
          <w:color w:val="000000"/>
          <w:kern w:val="1"/>
        </w:rPr>
        <w:t xml:space="preserve">. 2-е изд., </w:t>
      </w:r>
      <w:proofErr w:type="spellStart"/>
      <w:r w:rsidRPr="00275972">
        <w:rPr>
          <w:rFonts w:cs="Calibri"/>
          <w:color w:val="000000"/>
          <w:kern w:val="1"/>
        </w:rPr>
        <w:t>испр</w:t>
      </w:r>
      <w:proofErr w:type="spellEnd"/>
      <w:r w:rsidRPr="00275972">
        <w:rPr>
          <w:rFonts w:cs="Calibri"/>
          <w:color w:val="000000"/>
          <w:kern w:val="1"/>
        </w:rPr>
        <w:t xml:space="preserve">. М.: Рус. </w:t>
      </w:r>
      <w:proofErr w:type="gramStart"/>
      <w:r w:rsidRPr="00275972">
        <w:rPr>
          <w:rFonts w:cs="Calibri"/>
          <w:color w:val="000000"/>
          <w:kern w:val="1"/>
        </w:rPr>
        <w:t>яз,.</w:t>
      </w:r>
      <w:proofErr w:type="gramEnd"/>
      <w:r w:rsidRPr="00275972">
        <w:rPr>
          <w:rFonts w:cs="Calibri"/>
          <w:color w:val="000000"/>
          <w:kern w:val="1"/>
        </w:rPr>
        <w:t xml:space="preserve"> 1998.</w:t>
      </w:r>
    </w:p>
    <w:p w14:paraId="11A47656" w14:textId="77777777" w:rsidR="00B9289F" w:rsidRPr="00275972" w:rsidRDefault="00B9289F" w:rsidP="00275972">
      <w:pPr>
        <w:ind w:firstLine="709"/>
        <w:jc w:val="both"/>
        <w:rPr>
          <w:rFonts w:cs="Calibri"/>
          <w:bCs/>
          <w:kern w:val="1"/>
        </w:rPr>
      </w:pPr>
      <w:r w:rsidRPr="00275972">
        <w:rPr>
          <w:rFonts w:cs="Calibri"/>
          <w:bCs/>
          <w:kern w:val="1"/>
        </w:rPr>
        <w:t>в) дополнительная литература:</w:t>
      </w:r>
    </w:p>
    <w:p w14:paraId="6D5C75B1" w14:textId="77777777" w:rsidR="00B9289F" w:rsidRPr="00275972" w:rsidRDefault="00B9289F" w:rsidP="00275972">
      <w:pPr>
        <w:ind w:firstLine="709"/>
        <w:jc w:val="both"/>
        <w:rPr>
          <w:rFonts w:cs="Calibri"/>
          <w:color w:val="000000"/>
          <w:kern w:val="1"/>
        </w:rPr>
      </w:pPr>
      <w:r w:rsidRPr="00275972">
        <w:rPr>
          <w:rFonts w:cs="Calibri"/>
          <w:color w:val="000000"/>
          <w:kern w:val="1"/>
        </w:rPr>
        <w:t xml:space="preserve">1. </w:t>
      </w:r>
      <w:proofErr w:type="spellStart"/>
      <w:r w:rsidRPr="00275972">
        <w:rPr>
          <w:rFonts w:cs="Calibri"/>
          <w:color w:val="000000"/>
          <w:kern w:val="1"/>
        </w:rPr>
        <w:t>Краинская</w:t>
      </w:r>
      <w:proofErr w:type="spellEnd"/>
      <w:r w:rsidRPr="00275972">
        <w:rPr>
          <w:rFonts w:cs="Calibri"/>
          <w:color w:val="000000"/>
          <w:kern w:val="1"/>
        </w:rPr>
        <w:t xml:space="preserve"> Л.А. Грамматические трудности французской научной литер</w:t>
      </w:r>
      <w:r w:rsidRPr="00275972">
        <w:rPr>
          <w:rFonts w:cs="Calibri"/>
          <w:color w:val="000000"/>
          <w:kern w:val="1"/>
        </w:rPr>
        <w:t>а</w:t>
      </w:r>
      <w:r w:rsidRPr="00275972">
        <w:rPr>
          <w:rFonts w:cs="Calibri"/>
          <w:color w:val="000000"/>
          <w:kern w:val="1"/>
        </w:rPr>
        <w:t>туры. С-П.: Наука, 1995.</w:t>
      </w:r>
    </w:p>
    <w:p w14:paraId="0F1BE6D6" w14:textId="77777777" w:rsidR="00B9289F" w:rsidRPr="00275972" w:rsidRDefault="00B9289F" w:rsidP="00275972">
      <w:pPr>
        <w:ind w:firstLine="709"/>
        <w:jc w:val="both"/>
        <w:rPr>
          <w:rFonts w:cs="Calibri"/>
          <w:kern w:val="1"/>
        </w:rPr>
      </w:pPr>
      <w:r w:rsidRPr="00275972">
        <w:rPr>
          <w:rFonts w:cs="Calibri"/>
          <w:color w:val="000000"/>
          <w:kern w:val="1"/>
        </w:rPr>
        <w:t xml:space="preserve">2. </w:t>
      </w:r>
      <w:r w:rsidRPr="00275972">
        <w:rPr>
          <w:rFonts w:cs="Calibri"/>
          <w:kern w:val="1"/>
        </w:rPr>
        <w:t xml:space="preserve">Пронина </w:t>
      </w:r>
      <w:proofErr w:type="gramStart"/>
      <w:r w:rsidRPr="00275972">
        <w:rPr>
          <w:rFonts w:cs="Calibri"/>
          <w:kern w:val="1"/>
        </w:rPr>
        <w:t>И.В.</w:t>
      </w:r>
      <w:proofErr w:type="gramEnd"/>
      <w:r w:rsidRPr="00275972">
        <w:rPr>
          <w:rFonts w:cs="Calibri"/>
          <w:kern w:val="1"/>
        </w:rPr>
        <w:t xml:space="preserve"> Методическое пособие для подготовки к кандидатскому э</w:t>
      </w:r>
      <w:r w:rsidRPr="00275972">
        <w:rPr>
          <w:rFonts w:cs="Calibri"/>
          <w:kern w:val="1"/>
        </w:rPr>
        <w:t>к</w:t>
      </w:r>
      <w:r w:rsidRPr="00275972">
        <w:rPr>
          <w:rFonts w:cs="Calibri"/>
          <w:kern w:val="1"/>
        </w:rPr>
        <w:t>замену по французскому языку в аспирантуре РАН. М.: Российская академия наук, кафедра иностранных языков, 2001.</w:t>
      </w:r>
    </w:p>
    <w:p w14:paraId="3C7369FF" w14:textId="77777777" w:rsidR="00B9289F" w:rsidRPr="00275972" w:rsidRDefault="00B9289F" w:rsidP="00275972">
      <w:pPr>
        <w:ind w:firstLine="709"/>
        <w:jc w:val="both"/>
        <w:rPr>
          <w:rFonts w:cs="Calibri"/>
          <w:color w:val="000000"/>
          <w:kern w:val="1"/>
          <w:lang w:val="en-US"/>
        </w:rPr>
      </w:pPr>
      <w:r w:rsidRPr="00275972">
        <w:rPr>
          <w:rFonts w:cs="Calibri"/>
          <w:color w:val="000000"/>
          <w:kern w:val="1"/>
          <w:lang w:val="en-US"/>
        </w:rPr>
        <w:t xml:space="preserve">3. </w:t>
      </w:r>
      <w:proofErr w:type="spellStart"/>
      <w:r w:rsidRPr="00275972">
        <w:rPr>
          <w:rFonts w:cs="Calibri"/>
          <w:kern w:val="1"/>
          <w:lang w:val="en-US"/>
        </w:rPr>
        <w:t>Abbadie</w:t>
      </w:r>
      <w:proofErr w:type="spellEnd"/>
      <w:r w:rsidRPr="00275972">
        <w:rPr>
          <w:rFonts w:cs="Calibri"/>
          <w:kern w:val="1"/>
          <w:lang w:val="en-US"/>
        </w:rPr>
        <w:t xml:space="preserve"> C., </w:t>
      </w:r>
      <w:proofErr w:type="spellStart"/>
      <w:r w:rsidRPr="00275972">
        <w:rPr>
          <w:rFonts w:cs="Calibri"/>
          <w:kern w:val="1"/>
          <w:lang w:val="en-US"/>
        </w:rPr>
        <w:t>Chevelon</w:t>
      </w:r>
      <w:proofErr w:type="spellEnd"/>
      <w:r w:rsidRPr="00275972">
        <w:rPr>
          <w:rFonts w:cs="Calibri"/>
          <w:kern w:val="1"/>
          <w:lang w:val="en-US"/>
        </w:rPr>
        <w:t xml:space="preserve"> B., Morsel M.-H. </w:t>
      </w:r>
      <w:proofErr w:type="spellStart"/>
      <w:r w:rsidRPr="00275972">
        <w:rPr>
          <w:rFonts w:cs="Calibri"/>
          <w:kern w:val="1"/>
          <w:lang w:val="en-US"/>
        </w:rPr>
        <w:t>L’expression</w:t>
      </w:r>
      <w:proofErr w:type="spellEnd"/>
      <w:r w:rsidRPr="00275972">
        <w:rPr>
          <w:rFonts w:cs="Calibri"/>
          <w:kern w:val="1"/>
          <w:lang w:val="en-US"/>
        </w:rPr>
        <w:t xml:space="preserve"> </w:t>
      </w:r>
      <w:r w:rsidRPr="00275972">
        <w:rPr>
          <w:rFonts w:cs="Calibri"/>
          <w:color w:val="000000"/>
          <w:kern w:val="1"/>
          <w:lang w:val="en-US"/>
        </w:rPr>
        <w:t xml:space="preserve">française </w:t>
      </w:r>
      <w:proofErr w:type="spellStart"/>
      <w:r w:rsidRPr="00275972">
        <w:rPr>
          <w:rFonts w:cs="Calibri"/>
          <w:color w:val="000000"/>
          <w:kern w:val="1"/>
          <w:lang w:val="en-US"/>
        </w:rPr>
        <w:t>écrite</w:t>
      </w:r>
      <w:proofErr w:type="spellEnd"/>
      <w:r w:rsidRPr="00275972">
        <w:rPr>
          <w:rFonts w:cs="Calibri"/>
          <w:color w:val="000000"/>
          <w:kern w:val="1"/>
          <w:lang w:val="en-US"/>
        </w:rPr>
        <w:t xml:space="preserve"> et </w:t>
      </w:r>
      <w:proofErr w:type="spellStart"/>
      <w:r w:rsidRPr="00275972">
        <w:rPr>
          <w:rFonts w:cs="Calibri"/>
          <w:color w:val="000000"/>
          <w:kern w:val="1"/>
          <w:lang w:val="en-US"/>
        </w:rPr>
        <w:t>orale</w:t>
      </w:r>
      <w:proofErr w:type="spellEnd"/>
      <w:r w:rsidRPr="00275972">
        <w:rPr>
          <w:rFonts w:cs="Calibri"/>
          <w:color w:val="000000"/>
          <w:kern w:val="1"/>
          <w:lang w:val="en-US"/>
        </w:rPr>
        <w:t xml:space="preserve">. </w:t>
      </w:r>
      <w:r w:rsidRPr="00275972">
        <w:rPr>
          <w:rFonts w:cs="Calibri"/>
          <w:color w:val="000000"/>
          <w:kern w:val="1"/>
        </w:rPr>
        <w:t>Учебное</w:t>
      </w:r>
      <w:r w:rsidRPr="00275972">
        <w:rPr>
          <w:rFonts w:cs="Calibri"/>
          <w:color w:val="000000"/>
          <w:kern w:val="1"/>
          <w:lang w:val="en-US"/>
        </w:rPr>
        <w:t xml:space="preserve"> </w:t>
      </w:r>
      <w:r w:rsidRPr="00275972">
        <w:rPr>
          <w:rFonts w:cs="Calibri"/>
          <w:color w:val="000000"/>
          <w:kern w:val="1"/>
        </w:rPr>
        <w:t>пособие</w:t>
      </w:r>
      <w:r w:rsidRPr="00275972">
        <w:rPr>
          <w:rFonts w:cs="Calibri"/>
          <w:color w:val="000000"/>
          <w:kern w:val="1"/>
          <w:lang w:val="en-US"/>
        </w:rPr>
        <w:t xml:space="preserve">. Presses </w:t>
      </w:r>
      <w:proofErr w:type="spellStart"/>
      <w:r w:rsidRPr="00275972">
        <w:rPr>
          <w:rFonts w:cs="Calibri"/>
          <w:color w:val="000000"/>
          <w:kern w:val="1"/>
          <w:lang w:val="en-US"/>
        </w:rPr>
        <w:t>universitaires</w:t>
      </w:r>
      <w:proofErr w:type="spellEnd"/>
      <w:r w:rsidRPr="00275972">
        <w:rPr>
          <w:rFonts w:cs="Calibri"/>
          <w:color w:val="000000"/>
          <w:kern w:val="1"/>
          <w:lang w:val="en-US"/>
        </w:rPr>
        <w:t xml:space="preserve"> de Grenoble, 2008.</w:t>
      </w:r>
    </w:p>
    <w:p w14:paraId="32B635B4" w14:textId="77777777" w:rsidR="00B9289F" w:rsidRPr="00275972" w:rsidRDefault="00B9289F" w:rsidP="00275972">
      <w:pPr>
        <w:ind w:firstLine="709"/>
        <w:jc w:val="both"/>
        <w:rPr>
          <w:rFonts w:cs="Calibri"/>
          <w:kern w:val="1"/>
        </w:rPr>
      </w:pPr>
      <w:r w:rsidRPr="00275972">
        <w:rPr>
          <w:rFonts w:cs="Calibri"/>
          <w:kern w:val="1"/>
        </w:rPr>
        <w:t xml:space="preserve">г) </w:t>
      </w:r>
      <w:r w:rsidRPr="00275972">
        <w:rPr>
          <w:iCs/>
          <w:kern w:val="1"/>
        </w:rPr>
        <w:t xml:space="preserve">Интернет – ресурсы: </w:t>
      </w:r>
      <w:hyperlink r:id="rId13" w:anchor="_blank" w:history="1">
        <w:r w:rsidRPr="00275972">
          <w:rPr>
            <w:kern w:val="1"/>
            <w:lang w:val="en-US"/>
          </w:rPr>
          <w:t>http</w:t>
        </w:r>
        <w:r w:rsidRPr="00275972">
          <w:rPr>
            <w:kern w:val="1"/>
          </w:rPr>
          <w:t>://</w:t>
        </w:r>
        <w:r w:rsidRPr="00275972">
          <w:rPr>
            <w:kern w:val="1"/>
            <w:lang w:val="en-US"/>
          </w:rPr>
          <w:t>www</w:t>
        </w:r>
        <w:r w:rsidRPr="00275972">
          <w:rPr>
            <w:kern w:val="1"/>
          </w:rPr>
          <w:t>.</w:t>
        </w:r>
        <w:proofErr w:type="spellStart"/>
        <w:r w:rsidRPr="00275972">
          <w:rPr>
            <w:kern w:val="1"/>
            <w:lang w:val="en-US"/>
          </w:rPr>
          <w:t>rfi</w:t>
        </w:r>
        <w:proofErr w:type="spellEnd"/>
        <w:r w:rsidRPr="00275972">
          <w:rPr>
            <w:kern w:val="1"/>
          </w:rPr>
          <w:t>.</w:t>
        </w:r>
        <w:proofErr w:type="spellStart"/>
        <w:r w:rsidRPr="00275972">
          <w:rPr>
            <w:kern w:val="1"/>
            <w:lang w:val="en-US"/>
          </w:rPr>
          <w:t>fr</w:t>
        </w:r>
        <w:proofErr w:type="spellEnd"/>
        <w:r w:rsidRPr="00275972">
          <w:rPr>
            <w:kern w:val="1"/>
          </w:rPr>
          <w:t>/</w:t>
        </w:r>
        <w:r w:rsidRPr="00275972">
          <w:rPr>
            <w:kern w:val="1"/>
            <w:lang w:val="en-US"/>
          </w:rPr>
          <w:t>science</w:t>
        </w:r>
      </w:hyperlink>
      <w:r w:rsidR="00E175D0" w:rsidRPr="00275972">
        <w:rPr>
          <w:rFonts w:cs="Calibri"/>
          <w:kern w:val="1"/>
        </w:rPr>
        <w:t>.</w:t>
      </w:r>
    </w:p>
    <w:p w14:paraId="1336FA9B" w14:textId="77777777" w:rsidR="00B9289F" w:rsidRPr="00275972" w:rsidRDefault="00B9289F" w:rsidP="00275972">
      <w:pPr>
        <w:ind w:firstLine="709"/>
        <w:jc w:val="center"/>
        <w:rPr>
          <w:b/>
          <w:i/>
        </w:rPr>
      </w:pPr>
      <w:r w:rsidRPr="00275972">
        <w:rPr>
          <w:b/>
          <w:i/>
        </w:rPr>
        <w:t>Немецкий язык</w:t>
      </w:r>
    </w:p>
    <w:p w14:paraId="3F38D956" w14:textId="77777777" w:rsidR="00564A3D" w:rsidRPr="00275972" w:rsidRDefault="00564A3D" w:rsidP="00275972">
      <w:pPr>
        <w:ind w:firstLine="709"/>
        <w:jc w:val="both"/>
        <w:rPr>
          <w:color w:val="000000"/>
          <w:kern w:val="1"/>
        </w:rPr>
      </w:pPr>
      <w:r w:rsidRPr="00275972">
        <w:rPr>
          <w:color w:val="000000"/>
          <w:kern w:val="1"/>
        </w:rPr>
        <w:t>а) основная литература:</w:t>
      </w:r>
    </w:p>
    <w:p w14:paraId="02F68798" w14:textId="77777777" w:rsidR="00564A3D" w:rsidRPr="00275972" w:rsidRDefault="00564A3D" w:rsidP="00275972">
      <w:pPr>
        <w:ind w:firstLine="720"/>
        <w:jc w:val="both"/>
        <w:rPr>
          <w:color w:val="000000"/>
          <w:kern w:val="1"/>
        </w:rPr>
      </w:pPr>
      <w:r w:rsidRPr="00275972">
        <w:rPr>
          <w:kern w:val="1"/>
        </w:rPr>
        <w:t xml:space="preserve">1. </w:t>
      </w:r>
      <w:proofErr w:type="spellStart"/>
      <w:r w:rsidRPr="00275972">
        <w:rPr>
          <w:color w:val="000000"/>
          <w:kern w:val="1"/>
        </w:rPr>
        <w:t>Какзанова</w:t>
      </w:r>
      <w:proofErr w:type="spellEnd"/>
      <w:r w:rsidRPr="00275972">
        <w:rPr>
          <w:color w:val="000000"/>
          <w:kern w:val="1"/>
        </w:rPr>
        <w:t xml:space="preserve"> </w:t>
      </w:r>
      <w:proofErr w:type="gramStart"/>
      <w:r w:rsidRPr="00275972">
        <w:rPr>
          <w:color w:val="000000"/>
          <w:kern w:val="1"/>
        </w:rPr>
        <w:t>Е.М.</w:t>
      </w:r>
      <w:proofErr w:type="gramEnd"/>
      <w:r w:rsidRPr="00275972">
        <w:rPr>
          <w:color w:val="000000"/>
          <w:kern w:val="1"/>
        </w:rPr>
        <w:t xml:space="preserve"> Специальный текст. Пособие по чтению и переводу. М.: РУДН, 2010.</w:t>
      </w:r>
    </w:p>
    <w:p w14:paraId="46BC9368" w14:textId="77777777" w:rsidR="00564A3D" w:rsidRPr="00275972" w:rsidRDefault="00564A3D" w:rsidP="00275972">
      <w:pPr>
        <w:ind w:firstLine="720"/>
        <w:jc w:val="both"/>
        <w:rPr>
          <w:color w:val="000000"/>
          <w:kern w:val="1"/>
        </w:rPr>
      </w:pPr>
      <w:r w:rsidRPr="00275972">
        <w:rPr>
          <w:kern w:val="1"/>
        </w:rPr>
        <w:t xml:space="preserve">2. </w:t>
      </w:r>
      <w:r w:rsidRPr="00275972">
        <w:rPr>
          <w:color w:val="000000"/>
          <w:kern w:val="1"/>
        </w:rPr>
        <w:t>Синев Р.Г. Грамматика немецкой научной речи. Практическое пособие. М.: Готика, 2003.</w:t>
      </w:r>
    </w:p>
    <w:p w14:paraId="4B6FD7AC" w14:textId="77777777" w:rsidR="00564A3D" w:rsidRPr="00275972" w:rsidRDefault="00564A3D" w:rsidP="00275972">
      <w:pPr>
        <w:ind w:left="360" w:firstLine="360"/>
        <w:jc w:val="both"/>
        <w:rPr>
          <w:color w:val="000000"/>
          <w:kern w:val="1"/>
        </w:rPr>
      </w:pPr>
      <w:r w:rsidRPr="00275972">
        <w:rPr>
          <w:kern w:val="1"/>
        </w:rPr>
        <w:t xml:space="preserve">3. </w:t>
      </w:r>
      <w:r w:rsidRPr="00275972">
        <w:rPr>
          <w:color w:val="000000"/>
          <w:kern w:val="1"/>
        </w:rPr>
        <w:t xml:space="preserve">Сазонова </w:t>
      </w:r>
      <w:proofErr w:type="gramStart"/>
      <w:r w:rsidRPr="00275972">
        <w:rPr>
          <w:color w:val="000000"/>
          <w:kern w:val="1"/>
        </w:rPr>
        <w:t>Е.М.</w:t>
      </w:r>
      <w:proofErr w:type="gramEnd"/>
      <w:r w:rsidRPr="00275972">
        <w:rPr>
          <w:color w:val="000000"/>
          <w:kern w:val="1"/>
        </w:rPr>
        <w:t xml:space="preserve"> Научная работа аспиранта. М.: Наука, 2001.</w:t>
      </w:r>
    </w:p>
    <w:p w14:paraId="1CB1B8A1" w14:textId="77777777" w:rsidR="00564A3D" w:rsidRPr="00275972" w:rsidRDefault="00564A3D" w:rsidP="00275972">
      <w:pPr>
        <w:ind w:firstLine="720"/>
        <w:jc w:val="both"/>
        <w:rPr>
          <w:kern w:val="1"/>
          <w:lang w:val="de-DE"/>
        </w:rPr>
      </w:pPr>
      <w:r w:rsidRPr="00275972">
        <w:rPr>
          <w:kern w:val="1"/>
          <w:lang w:val="en-US"/>
        </w:rPr>
        <w:t xml:space="preserve">4. </w:t>
      </w:r>
      <w:r w:rsidRPr="00275972">
        <w:rPr>
          <w:kern w:val="1"/>
          <w:lang w:val="de-DE"/>
        </w:rPr>
        <w:t xml:space="preserve">Dreyer H., Schmitt R. Lehr- und Übungsbuch der deutschen Grammatik. Max </w:t>
      </w:r>
      <w:proofErr w:type="spellStart"/>
      <w:r w:rsidRPr="00275972">
        <w:rPr>
          <w:kern w:val="1"/>
          <w:lang w:val="de-DE"/>
        </w:rPr>
        <w:t>Hueber</w:t>
      </w:r>
      <w:proofErr w:type="spellEnd"/>
      <w:r w:rsidRPr="00275972">
        <w:rPr>
          <w:kern w:val="1"/>
          <w:lang w:val="de-DE"/>
        </w:rPr>
        <w:t xml:space="preserve"> Verlag, 2008.</w:t>
      </w:r>
    </w:p>
    <w:p w14:paraId="6904B57A" w14:textId="77777777" w:rsidR="00564A3D" w:rsidRPr="00275972" w:rsidRDefault="00564A3D" w:rsidP="00275972">
      <w:pPr>
        <w:ind w:firstLine="709"/>
        <w:jc w:val="both"/>
        <w:rPr>
          <w:kern w:val="1"/>
        </w:rPr>
      </w:pPr>
      <w:r w:rsidRPr="00275972">
        <w:rPr>
          <w:kern w:val="1"/>
        </w:rPr>
        <w:t>б) справочная литература:</w:t>
      </w:r>
    </w:p>
    <w:p w14:paraId="74B303FA" w14:textId="77777777" w:rsidR="00564A3D" w:rsidRPr="00275972" w:rsidRDefault="00564A3D" w:rsidP="00275972">
      <w:pPr>
        <w:ind w:firstLine="709"/>
        <w:jc w:val="both"/>
        <w:rPr>
          <w:kern w:val="1"/>
        </w:rPr>
      </w:pPr>
      <w:r w:rsidRPr="00275972">
        <w:rPr>
          <w:kern w:val="1"/>
        </w:rPr>
        <w:t xml:space="preserve">1. Большой немецко-русский словарь. / Лейн К., Мальцева </w:t>
      </w:r>
      <w:proofErr w:type="gramStart"/>
      <w:r w:rsidRPr="00275972">
        <w:rPr>
          <w:kern w:val="1"/>
        </w:rPr>
        <w:t>Д.Г.</w:t>
      </w:r>
      <w:proofErr w:type="gramEnd"/>
      <w:r w:rsidRPr="00275972">
        <w:rPr>
          <w:kern w:val="1"/>
        </w:rPr>
        <w:t xml:space="preserve"> и др. 12-е изд. стереотипное. М.: Рус. яз. – Медиа, 2005.</w:t>
      </w:r>
    </w:p>
    <w:p w14:paraId="12AC74ED" w14:textId="77777777" w:rsidR="00564A3D" w:rsidRPr="00275972" w:rsidRDefault="00564A3D" w:rsidP="00275972">
      <w:pPr>
        <w:ind w:firstLine="709"/>
        <w:jc w:val="both"/>
        <w:rPr>
          <w:kern w:val="1"/>
        </w:rPr>
      </w:pPr>
      <w:r w:rsidRPr="00275972">
        <w:rPr>
          <w:kern w:val="1"/>
        </w:rPr>
        <w:t xml:space="preserve">2. Большой немецко-русский словарь в трех томах / </w:t>
      </w:r>
      <w:proofErr w:type="spellStart"/>
      <w:r w:rsidRPr="00275972">
        <w:rPr>
          <w:kern w:val="1"/>
        </w:rPr>
        <w:t>Лепинг</w:t>
      </w:r>
      <w:proofErr w:type="spellEnd"/>
      <w:r w:rsidRPr="00275972">
        <w:rPr>
          <w:kern w:val="1"/>
        </w:rPr>
        <w:t xml:space="preserve"> Е.И., Филичева </w:t>
      </w:r>
      <w:proofErr w:type="gramStart"/>
      <w:r w:rsidRPr="00275972">
        <w:rPr>
          <w:kern w:val="1"/>
        </w:rPr>
        <w:t>Н.И.</w:t>
      </w:r>
      <w:proofErr w:type="gramEnd"/>
      <w:r w:rsidRPr="00275972">
        <w:rPr>
          <w:kern w:val="1"/>
        </w:rPr>
        <w:t xml:space="preserve"> и др. Под ред. О.И. </w:t>
      </w:r>
      <w:proofErr w:type="spellStart"/>
      <w:r w:rsidRPr="00275972">
        <w:rPr>
          <w:kern w:val="1"/>
        </w:rPr>
        <w:t>Москальской</w:t>
      </w:r>
      <w:proofErr w:type="spellEnd"/>
      <w:r w:rsidRPr="00275972">
        <w:rPr>
          <w:kern w:val="1"/>
        </w:rPr>
        <w:t>. М.: Русский язык - Медиа, 2006.</w:t>
      </w:r>
    </w:p>
    <w:p w14:paraId="7D0E592C" w14:textId="77777777" w:rsidR="00564A3D" w:rsidRPr="00275972" w:rsidRDefault="00564A3D" w:rsidP="00275972">
      <w:pPr>
        <w:ind w:firstLine="709"/>
        <w:jc w:val="both"/>
        <w:rPr>
          <w:kern w:val="1"/>
        </w:rPr>
      </w:pPr>
      <w:r w:rsidRPr="00275972">
        <w:rPr>
          <w:kern w:val="1"/>
        </w:rPr>
        <w:t xml:space="preserve">3. Панкин </w:t>
      </w:r>
      <w:proofErr w:type="gramStart"/>
      <w:r w:rsidRPr="00275972">
        <w:rPr>
          <w:kern w:val="1"/>
        </w:rPr>
        <w:t>А.В.</w:t>
      </w:r>
      <w:proofErr w:type="gramEnd"/>
      <w:r w:rsidRPr="00275972">
        <w:rPr>
          <w:kern w:val="1"/>
        </w:rPr>
        <w:t xml:space="preserve"> Немецко-русский политехнический словарь. М.: РУССО, 1996.</w:t>
      </w:r>
    </w:p>
    <w:p w14:paraId="2A7FEC37" w14:textId="77777777" w:rsidR="00564A3D" w:rsidRPr="00275972" w:rsidRDefault="00564A3D" w:rsidP="00275972">
      <w:pPr>
        <w:ind w:firstLine="709"/>
        <w:jc w:val="both"/>
        <w:rPr>
          <w:kern w:val="1"/>
        </w:rPr>
      </w:pPr>
      <w:r w:rsidRPr="00275972">
        <w:rPr>
          <w:kern w:val="1"/>
        </w:rPr>
        <w:t>4. Словарь-минимум для чтения научной литературы на немецком языке / Под ред. Р.Г.Синева. М.: МЦФЭР, 2003.</w:t>
      </w:r>
    </w:p>
    <w:p w14:paraId="0895BDF2" w14:textId="77777777" w:rsidR="00564A3D" w:rsidRPr="00275972" w:rsidRDefault="00564A3D" w:rsidP="00275972">
      <w:pPr>
        <w:ind w:firstLine="709"/>
        <w:jc w:val="both"/>
        <w:rPr>
          <w:kern w:val="1"/>
        </w:rPr>
      </w:pPr>
      <w:r w:rsidRPr="00275972">
        <w:rPr>
          <w:kern w:val="1"/>
        </w:rPr>
        <w:t>5. Специальные немецко-русские словари по разным областям науки.</w:t>
      </w:r>
    </w:p>
    <w:p w14:paraId="73A496B9" w14:textId="77777777" w:rsidR="00564A3D" w:rsidRPr="00275972" w:rsidRDefault="00564A3D" w:rsidP="00275972">
      <w:pPr>
        <w:ind w:firstLine="709"/>
        <w:jc w:val="both"/>
        <w:rPr>
          <w:kern w:val="1"/>
        </w:rPr>
      </w:pPr>
      <w:r w:rsidRPr="00275972">
        <w:rPr>
          <w:kern w:val="1"/>
        </w:rPr>
        <w:t>в) дополнительная литература:</w:t>
      </w:r>
    </w:p>
    <w:p w14:paraId="0C371EB0" w14:textId="77777777" w:rsidR="00564A3D" w:rsidRPr="00275972" w:rsidRDefault="00564A3D" w:rsidP="00275972">
      <w:pPr>
        <w:ind w:firstLine="720"/>
        <w:jc w:val="both"/>
        <w:rPr>
          <w:kern w:val="1"/>
        </w:rPr>
      </w:pPr>
      <w:r w:rsidRPr="00275972">
        <w:rPr>
          <w:kern w:val="1"/>
        </w:rPr>
        <w:t xml:space="preserve">1. </w:t>
      </w:r>
      <w:proofErr w:type="spellStart"/>
      <w:r w:rsidRPr="00275972">
        <w:rPr>
          <w:color w:val="000000"/>
          <w:kern w:val="1"/>
        </w:rPr>
        <w:t>Какзанова</w:t>
      </w:r>
      <w:proofErr w:type="spellEnd"/>
      <w:r w:rsidRPr="00275972">
        <w:rPr>
          <w:color w:val="000000"/>
          <w:kern w:val="1"/>
        </w:rPr>
        <w:t xml:space="preserve"> </w:t>
      </w:r>
      <w:proofErr w:type="gramStart"/>
      <w:r w:rsidRPr="00275972">
        <w:rPr>
          <w:color w:val="000000"/>
          <w:kern w:val="1"/>
        </w:rPr>
        <w:t>Е.М.</w:t>
      </w:r>
      <w:proofErr w:type="gramEnd"/>
      <w:r w:rsidRPr="00275972">
        <w:rPr>
          <w:color w:val="000000"/>
          <w:kern w:val="1"/>
        </w:rPr>
        <w:t xml:space="preserve"> </w:t>
      </w:r>
      <w:proofErr w:type="spellStart"/>
      <w:r w:rsidRPr="00275972">
        <w:rPr>
          <w:kern w:val="1"/>
        </w:rPr>
        <w:t>Лингвокогнитивные</w:t>
      </w:r>
      <w:proofErr w:type="spellEnd"/>
      <w:r w:rsidRPr="00275972">
        <w:rPr>
          <w:kern w:val="1"/>
        </w:rPr>
        <w:t xml:space="preserve"> и культурологические особенности научно-математического дискурса. М.: Товарищество научных изданий КМК, 2009.</w:t>
      </w:r>
    </w:p>
    <w:p w14:paraId="39A0F392" w14:textId="77777777" w:rsidR="00564A3D" w:rsidRPr="00275972" w:rsidRDefault="00564A3D" w:rsidP="00275972">
      <w:pPr>
        <w:ind w:firstLine="720"/>
        <w:jc w:val="both"/>
        <w:rPr>
          <w:color w:val="000000"/>
          <w:kern w:val="1"/>
          <w:lang w:val="de-DE"/>
        </w:rPr>
      </w:pPr>
      <w:r w:rsidRPr="00275972">
        <w:rPr>
          <w:kern w:val="1"/>
        </w:rPr>
        <w:t xml:space="preserve">2. </w:t>
      </w:r>
      <w:r w:rsidRPr="00275972">
        <w:rPr>
          <w:color w:val="000000"/>
          <w:kern w:val="1"/>
          <w:lang w:val="de-DE"/>
        </w:rPr>
        <w:t xml:space="preserve">Hall K., </w:t>
      </w:r>
      <w:proofErr w:type="spellStart"/>
      <w:r w:rsidRPr="00275972">
        <w:rPr>
          <w:color w:val="000000"/>
          <w:kern w:val="1"/>
          <w:lang w:val="de-DE"/>
        </w:rPr>
        <w:t>Scheiner</w:t>
      </w:r>
      <w:proofErr w:type="spellEnd"/>
      <w:r w:rsidRPr="00275972">
        <w:rPr>
          <w:color w:val="000000"/>
          <w:kern w:val="1"/>
          <w:lang w:val="de-DE"/>
        </w:rPr>
        <w:t xml:space="preserve"> B. Übungsgrammatik für Fortgeschrittene. </w:t>
      </w:r>
      <w:proofErr w:type="spellStart"/>
      <w:r w:rsidRPr="00275972">
        <w:rPr>
          <w:color w:val="000000"/>
          <w:kern w:val="1"/>
          <w:lang w:val="de-DE"/>
        </w:rPr>
        <w:t>Hueber</w:t>
      </w:r>
      <w:proofErr w:type="spellEnd"/>
      <w:r w:rsidRPr="00275972">
        <w:rPr>
          <w:color w:val="000000"/>
          <w:kern w:val="1"/>
          <w:lang w:val="de-DE"/>
        </w:rPr>
        <w:t xml:space="preserve"> Verlag, 2011.</w:t>
      </w:r>
    </w:p>
    <w:p w14:paraId="6EACF344" w14:textId="77777777" w:rsidR="00564A3D" w:rsidRPr="00275972" w:rsidRDefault="00564A3D" w:rsidP="00275972">
      <w:pPr>
        <w:ind w:left="360" w:firstLine="360"/>
        <w:jc w:val="both"/>
        <w:rPr>
          <w:color w:val="000000"/>
          <w:kern w:val="1"/>
          <w:lang w:val="de-DE"/>
        </w:rPr>
      </w:pPr>
      <w:r w:rsidRPr="00275972">
        <w:rPr>
          <w:kern w:val="1"/>
          <w:lang w:val="en-US"/>
        </w:rPr>
        <w:t xml:space="preserve">3. </w:t>
      </w:r>
      <w:proofErr w:type="spellStart"/>
      <w:r w:rsidRPr="00275972">
        <w:rPr>
          <w:color w:val="000000"/>
          <w:kern w:val="1"/>
          <w:lang w:val="de-DE"/>
        </w:rPr>
        <w:t>Lamker</w:t>
      </w:r>
      <w:proofErr w:type="spellEnd"/>
      <w:r w:rsidRPr="00275972">
        <w:rPr>
          <w:color w:val="000000"/>
          <w:kern w:val="1"/>
          <w:lang w:val="de-DE"/>
        </w:rPr>
        <w:t xml:space="preserve"> C. Wie werden wissenschaftliche Arbeiten verfasst? Dortmund, 2011.</w:t>
      </w:r>
    </w:p>
    <w:p w14:paraId="7BFD5FA0" w14:textId="77777777" w:rsidR="00564A3D" w:rsidRPr="00275972" w:rsidRDefault="00564A3D" w:rsidP="00275972">
      <w:pPr>
        <w:ind w:left="360" w:firstLine="360"/>
        <w:jc w:val="both"/>
        <w:rPr>
          <w:color w:val="000000"/>
          <w:kern w:val="1"/>
          <w:lang w:val="de-DE"/>
        </w:rPr>
      </w:pPr>
      <w:r w:rsidRPr="00275972">
        <w:rPr>
          <w:color w:val="000000"/>
          <w:kern w:val="1"/>
          <w:lang w:val="en-US"/>
        </w:rPr>
        <w:t>4.</w:t>
      </w:r>
      <w:r w:rsidRPr="00275972">
        <w:rPr>
          <w:color w:val="000000"/>
          <w:kern w:val="1"/>
          <w:lang w:val="de-DE"/>
        </w:rPr>
        <w:t xml:space="preserve"> Mittelpunkt B2: DaF für Fortgeschrittene. Ernst Klett Sprachen, 2011.</w:t>
      </w:r>
    </w:p>
    <w:p w14:paraId="424A7AEE" w14:textId="77777777" w:rsidR="00564A3D" w:rsidRPr="00275972" w:rsidRDefault="00564A3D" w:rsidP="00275972">
      <w:pPr>
        <w:ind w:firstLine="709"/>
        <w:jc w:val="both"/>
        <w:rPr>
          <w:color w:val="000000"/>
          <w:kern w:val="1"/>
        </w:rPr>
      </w:pPr>
      <w:r w:rsidRPr="00275972">
        <w:rPr>
          <w:color w:val="000000"/>
          <w:kern w:val="1"/>
          <w:lang w:val="en-US"/>
        </w:rPr>
        <w:t>5.</w:t>
      </w:r>
      <w:r w:rsidRPr="00275972">
        <w:rPr>
          <w:color w:val="000000"/>
          <w:kern w:val="1"/>
          <w:lang w:val="de-DE"/>
        </w:rPr>
        <w:t xml:space="preserve"> Mittelpunkt C1: DaF für Fortgeschrittene. Ernst Klett Sprachen, 2012</w:t>
      </w:r>
      <w:r w:rsidRPr="00275972">
        <w:rPr>
          <w:color w:val="000000"/>
          <w:kern w:val="1"/>
        </w:rPr>
        <w:t>.</w:t>
      </w:r>
    </w:p>
    <w:p w14:paraId="3E5AD567" w14:textId="77777777" w:rsidR="00564A3D" w:rsidRPr="00275972" w:rsidRDefault="00564A3D" w:rsidP="00275972">
      <w:pPr>
        <w:tabs>
          <w:tab w:val="num" w:pos="0"/>
        </w:tabs>
        <w:ind w:firstLine="993"/>
        <w:jc w:val="both"/>
        <w:rPr>
          <w:kern w:val="1"/>
          <w:lang w:val="de-DE"/>
        </w:rPr>
      </w:pPr>
      <w:r w:rsidRPr="00275972">
        <w:rPr>
          <w:color w:val="000000"/>
          <w:kern w:val="1"/>
        </w:rPr>
        <w:t>г) интернет-ресурсы</w:t>
      </w:r>
      <w:r w:rsidRPr="00275972">
        <w:rPr>
          <w:kern w:val="1"/>
        </w:rPr>
        <w:t>:</w:t>
      </w:r>
      <w:r w:rsidR="009B2B8E" w:rsidRPr="00275972">
        <w:rPr>
          <w:kern w:val="1"/>
        </w:rPr>
        <w:t xml:space="preserve"> </w:t>
      </w:r>
      <w:hyperlink r:id="rId14" w:history="1">
        <w:r w:rsidRPr="00275972">
          <w:rPr>
            <w:kern w:val="1"/>
          </w:rPr>
          <w:t>http://www.duden.de</w:t>
        </w:r>
      </w:hyperlink>
      <w:r w:rsidR="009B2B8E" w:rsidRPr="00275972">
        <w:rPr>
          <w:kern w:val="1"/>
        </w:rPr>
        <w:t xml:space="preserve">; </w:t>
      </w:r>
      <w:hyperlink w:history="1">
        <w:r w:rsidR="00E175D0" w:rsidRPr="00275972">
          <w:rPr>
            <w:rStyle w:val="a5"/>
            <w:color w:val="auto"/>
            <w:kern w:val="1"/>
            <w:u w:val="none"/>
            <w:lang w:val="de-DE"/>
          </w:rPr>
          <w:t>http://www.spiegel.</w:t>
        </w:r>
        <w:r w:rsidR="00E175D0" w:rsidRPr="00275972">
          <w:rPr>
            <w:rStyle w:val="a5"/>
            <w:color w:val="auto"/>
            <w:kern w:val="1"/>
            <w:u w:val="none"/>
          </w:rPr>
          <w:t xml:space="preserve"> </w:t>
        </w:r>
        <w:r w:rsidR="00E175D0" w:rsidRPr="00275972">
          <w:rPr>
            <w:rStyle w:val="a5"/>
            <w:color w:val="auto"/>
            <w:kern w:val="1"/>
            <w:u w:val="none"/>
            <w:lang w:val="de-DE"/>
          </w:rPr>
          <w:t>dewisse</w:t>
        </w:r>
        <w:r w:rsidR="00E175D0" w:rsidRPr="00275972">
          <w:rPr>
            <w:rStyle w:val="a5"/>
            <w:color w:val="auto"/>
            <w:kern w:val="1"/>
            <w:u w:val="none"/>
            <w:lang w:val="de-DE"/>
          </w:rPr>
          <w:t>n</w:t>
        </w:r>
        <w:r w:rsidR="00E175D0" w:rsidRPr="00275972">
          <w:rPr>
            <w:rStyle w:val="a5"/>
            <w:color w:val="auto"/>
            <w:kern w:val="1"/>
            <w:u w:val="none"/>
            <w:lang w:val="de-DE"/>
          </w:rPr>
          <w:t>schaft</w:t>
        </w:r>
      </w:hyperlink>
      <w:r w:rsidR="009B2B8E" w:rsidRPr="00275972">
        <w:rPr>
          <w:kern w:val="1"/>
        </w:rPr>
        <w:t xml:space="preserve">; </w:t>
      </w:r>
      <w:hyperlink r:id="rId15" w:history="1">
        <w:r w:rsidRPr="00275972">
          <w:rPr>
            <w:kern w:val="1"/>
          </w:rPr>
          <w:t>http://www.spektrum.de</w:t>
        </w:r>
      </w:hyperlink>
      <w:r w:rsidR="009B2B8E" w:rsidRPr="00275972">
        <w:rPr>
          <w:kern w:val="1"/>
        </w:rPr>
        <w:t xml:space="preserve">; </w:t>
      </w:r>
      <w:hyperlink r:id="rId16" w:history="1">
        <w:r w:rsidRPr="00275972">
          <w:rPr>
            <w:kern w:val="1"/>
          </w:rPr>
          <w:t>http://www.wissenschaft-aktuell.de</w:t>
        </w:r>
      </w:hyperlink>
      <w:r w:rsidR="009B2B8E" w:rsidRPr="00275972">
        <w:rPr>
          <w:rFonts w:ascii="Calibri" w:hAnsi="Calibri"/>
          <w:kern w:val="1"/>
        </w:rPr>
        <w:t>.</w:t>
      </w:r>
    </w:p>
    <w:p w14:paraId="3DB99B32" w14:textId="77777777" w:rsidR="00B9289F" w:rsidRPr="00275972" w:rsidRDefault="009B2B8E" w:rsidP="00275972">
      <w:pPr>
        <w:ind w:firstLine="709"/>
        <w:jc w:val="center"/>
        <w:rPr>
          <w:b/>
          <w:i/>
        </w:rPr>
      </w:pPr>
      <w:r w:rsidRPr="00275972">
        <w:rPr>
          <w:b/>
          <w:i/>
        </w:rPr>
        <w:t>Испанский язык</w:t>
      </w:r>
    </w:p>
    <w:p w14:paraId="1483B1A5" w14:textId="77777777" w:rsidR="009B2B8E" w:rsidRPr="00275972" w:rsidRDefault="009B2B8E" w:rsidP="00275972">
      <w:pPr>
        <w:ind w:firstLine="709"/>
        <w:rPr>
          <w:kern w:val="1"/>
        </w:rPr>
      </w:pPr>
      <w:r w:rsidRPr="00275972">
        <w:rPr>
          <w:kern w:val="1"/>
        </w:rPr>
        <w:t>а) основная литература:</w:t>
      </w:r>
    </w:p>
    <w:p w14:paraId="1B42D0AC" w14:textId="77777777" w:rsidR="009B2B8E" w:rsidRPr="00275972" w:rsidRDefault="009B2B8E" w:rsidP="00275972">
      <w:pPr>
        <w:ind w:firstLine="709"/>
        <w:jc w:val="both"/>
        <w:rPr>
          <w:kern w:val="1"/>
          <w:lang w:val="en-US"/>
        </w:rPr>
      </w:pPr>
      <w:r w:rsidRPr="00275972">
        <w:rPr>
          <w:bCs/>
          <w:kern w:val="1"/>
          <w:lang w:val="es-ES"/>
        </w:rPr>
        <w:t xml:space="preserve">1. </w:t>
      </w:r>
      <w:r w:rsidRPr="00275972">
        <w:rPr>
          <w:kern w:val="1"/>
        </w:rPr>
        <w:t xml:space="preserve">Горохова </w:t>
      </w:r>
      <w:proofErr w:type="gramStart"/>
      <w:r w:rsidRPr="00275972">
        <w:rPr>
          <w:kern w:val="1"/>
        </w:rPr>
        <w:t>М.Г.</w:t>
      </w:r>
      <w:proofErr w:type="gramEnd"/>
      <w:r w:rsidRPr="00275972">
        <w:rPr>
          <w:kern w:val="1"/>
          <w:lang w:val="es-ES"/>
        </w:rPr>
        <w:t xml:space="preserve">, </w:t>
      </w:r>
      <w:r w:rsidRPr="00275972">
        <w:rPr>
          <w:kern w:val="1"/>
        </w:rPr>
        <w:t>Царёва Н.И.</w:t>
      </w:r>
      <w:r w:rsidRPr="00275972">
        <w:rPr>
          <w:kern w:val="1"/>
          <w:lang w:val="es-ES"/>
        </w:rPr>
        <w:t xml:space="preserve"> «</w:t>
      </w:r>
      <w:r w:rsidRPr="00275972">
        <w:rPr>
          <w:kern w:val="1"/>
        </w:rPr>
        <w:t>Учебник</w:t>
      </w:r>
      <w:r w:rsidRPr="00275972">
        <w:rPr>
          <w:kern w:val="1"/>
          <w:lang w:val="es-ES"/>
        </w:rPr>
        <w:t xml:space="preserve"> </w:t>
      </w:r>
      <w:r w:rsidRPr="00275972">
        <w:rPr>
          <w:kern w:val="1"/>
        </w:rPr>
        <w:t>испанского</w:t>
      </w:r>
      <w:r w:rsidRPr="00275972">
        <w:rPr>
          <w:kern w:val="1"/>
          <w:lang w:val="es-ES"/>
        </w:rPr>
        <w:t xml:space="preserve"> </w:t>
      </w:r>
      <w:r w:rsidRPr="00275972">
        <w:rPr>
          <w:kern w:val="1"/>
        </w:rPr>
        <w:t>языка</w:t>
      </w:r>
      <w:r w:rsidRPr="00275972">
        <w:rPr>
          <w:kern w:val="1"/>
          <w:lang w:val="es-ES"/>
        </w:rPr>
        <w:t xml:space="preserve"> </w:t>
      </w:r>
      <w:r w:rsidRPr="00275972">
        <w:rPr>
          <w:kern w:val="1"/>
        </w:rPr>
        <w:t>для</w:t>
      </w:r>
      <w:r w:rsidRPr="00275972">
        <w:rPr>
          <w:kern w:val="1"/>
          <w:lang w:val="es-ES"/>
        </w:rPr>
        <w:t xml:space="preserve"> II </w:t>
      </w:r>
      <w:r w:rsidRPr="00275972">
        <w:rPr>
          <w:kern w:val="1"/>
        </w:rPr>
        <w:t>курса</w:t>
      </w:r>
      <w:r w:rsidRPr="00275972">
        <w:rPr>
          <w:kern w:val="1"/>
          <w:lang w:val="es-ES"/>
        </w:rPr>
        <w:t xml:space="preserve"> </w:t>
      </w:r>
      <w:r w:rsidRPr="00275972">
        <w:rPr>
          <w:kern w:val="1"/>
        </w:rPr>
        <w:t>гум</w:t>
      </w:r>
      <w:r w:rsidRPr="00275972">
        <w:rPr>
          <w:kern w:val="1"/>
        </w:rPr>
        <w:t>а</w:t>
      </w:r>
      <w:r w:rsidRPr="00275972">
        <w:rPr>
          <w:kern w:val="1"/>
        </w:rPr>
        <w:t>нитарных</w:t>
      </w:r>
      <w:r w:rsidRPr="00275972">
        <w:rPr>
          <w:kern w:val="1"/>
          <w:lang w:val="es-ES"/>
        </w:rPr>
        <w:t xml:space="preserve"> </w:t>
      </w:r>
      <w:r w:rsidRPr="00275972">
        <w:rPr>
          <w:kern w:val="1"/>
        </w:rPr>
        <w:t>факультетов</w:t>
      </w:r>
      <w:r w:rsidRPr="00275972">
        <w:rPr>
          <w:kern w:val="1"/>
          <w:lang w:val="es-ES"/>
        </w:rPr>
        <w:t>»</w:t>
      </w:r>
      <w:r w:rsidRPr="00275972">
        <w:rPr>
          <w:kern w:val="1"/>
        </w:rPr>
        <w:t>.</w:t>
      </w:r>
      <w:r w:rsidRPr="00275972">
        <w:rPr>
          <w:kern w:val="1"/>
          <w:lang w:val="es-ES"/>
        </w:rPr>
        <w:t xml:space="preserve"> </w:t>
      </w:r>
      <w:proofErr w:type="gramStart"/>
      <w:r w:rsidRPr="00275972">
        <w:rPr>
          <w:kern w:val="1"/>
        </w:rPr>
        <w:t>М</w:t>
      </w:r>
      <w:r w:rsidRPr="00275972">
        <w:rPr>
          <w:kern w:val="1"/>
          <w:lang w:val="es-ES"/>
        </w:rPr>
        <w:t>.:</w:t>
      </w:r>
      <w:r w:rsidRPr="00275972">
        <w:rPr>
          <w:kern w:val="1"/>
        </w:rPr>
        <w:t>Высшая</w:t>
      </w:r>
      <w:proofErr w:type="gramEnd"/>
      <w:r w:rsidRPr="00275972">
        <w:rPr>
          <w:kern w:val="1"/>
          <w:lang w:val="en-US"/>
        </w:rPr>
        <w:t xml:space="preserve"> </w:t>
      </w:r>
      <w:r w:rsidRPr="00275972">
        <w:rPr>
          <w:kern w:val="1"/>
        </w:rPr>
        <w:t>школа</w:t>
      </w:r>
      <w:r w:rsidRPr="00275972">
        <w:rPr>
          <w:kern w:val="1"/>
          <w:lang w:val="es-ES"/>
        </w:rPr>
        <w:t>,</w:t>
      </w:r>
      <w:r w:rsidRPr="00275972">
        <w:rPr>
          <w:kern w:val="1"/>
          <w:lang w:val="en-US"/>
        </w:rPr>
        <w:t xml:space="preserve"> </w:t>
      </w:r>
      <w:r w:rsidRPr="00275972">
        <w:rPr>
          <w:kern w:val="1"/>
          <w:lang w:val="es-ES"/>
        </w:rPr>
        <w:t>2001</w:t>
      </w:r>
      <w:r w:rsidRPr="00275972">
        <w:rPr>
          <w:kern w:val="1"/>
          <w:lang w:val="en-US"/>
        </w:rPr>
        <w:t>.</w:t>
      </w:r>
    </w:p>
    <w:p w14:paraId="6D4C2621" w14:textId="77777777" w:rsidR="009B2B8E" w:rsidRPr="00275972" w:rsidRDefault="009B2B8E" w:rsidP="00275972">
      <w:pPr>
        <w:ind w:firstLine="709"/>
        <w:jc w:val="both"/>
        <w:rPr>
          <w:kern w:val="1"/>
          <w:lang w:val="en-US"/>
        </w:rPr>
      </w:pPr>
      <w:r w:rsidRPr="00275972">
        <w:rPr>
          <w:color w:val="333333"/>
          <w:kern w:val="1"/>
          <w:lang w:val="es-ES"/>
        </w:rPr>
        <w:t xml:space="preserve">2. </w:t>
      </w:r>
      <w:r w:rsidRPr="00275972">
        <w:rPr>
          <w:kern w:val="1"/>
          <w:lang w:val="es-ES"/>
        </w:rPr>
        <w:t>Fernández</w:t>
      </w:r>
      <w:r w:rsidRPr="00275972">
        <w:rPr>
          <w:kern w:val="1"/>
          <w:lang w:val="en-US"/>
        </w:rPr>
        <w:t xml:space="preserve"> </w:t>
      </w:r>
      <w:r w:rsidRPr="00275972">
        <w:rPr>
          <w:kern w:val="1"/>
          <w:lang w:val="es-ES"/>
        </w:rPr>
        <w:t>J.,</w:t>
      </w:r>
      <w:r w:rsidRPr="00275972">
        <w:rPr>
          <w:kern w:val="1"/>
          <w:lang w:val="en-US"/>
        </w:rPr>
        <w:t xml:space="preserve"> </w:t>
      </w:r>
      <w:r w:rsidRPr="00275972">
        <w:rPr>
          <w:kern w:val="1"/>
          <w:lang w:val="es-ES"/>
        </w:rPr>
        <w:t>Fente R.,</w:t>
      </w:r>
      <w:r w:rsidRPr="00275972">
        <w:rPr>
          <w:kern w:val="1"/>
          <w:lang w:val="en-US"/>
        </w:rPr>
        <w:t xml:space="preserve"> </w:t>
      </w:r>
      <w:r w:rsidRPr="00275972">
        <w:rPr>
          <w:kern w:val="1"/>
          <w:lang w:val="es-ES"/>
        </w:rPr>
        <w:t>Sisles</w:t>
      </w:r>
      <w:r w:rsidRPr="00275972">
        <w:rPr>
          <w:kern w:val="1"/>
          <w:lang w:val="en-US"/>
        </w:rPr>
        <w:t xml:space="preserve"> </w:t>
      </w:r>
      <w:r w:rsidRPr="00275972">
        <w:rPr>
          <w:kern w:val="1"/>
          <w:lang w:val="es-ES"/>
        </w:rPr>
        <w:t>J. “Curso intensivo de español. Niveles medio y superior”. SGEL,</w:t>
      </w:r>
      <w:r w:rsidRPr="00275972">
        <w:rPr>
          <w:kern w:val="1"/>
          <w:lang w:val="en-US"/>
        </w:rPr>
        <w:t xml:space="preserve"> </w:t>
      </w:r>
      <w:r w:rsidRPr="00275972">
        <w:rPr>
          <w:kern w:val="1"/>
          <w:lang w:val="es-ES"/>
        </w:rPr>
        <w:t>1996</w:t>
      </w:r>
      <w:r w:rsidRPr="00275972">
        <w:rPr>
          <w:kern w:val="1"/>
          <w:lang w:val="en-US"/>
        </w:rPr>
        <w:t>.</w:t>
      </w:r>
    </w:p>
    <w:p w14:paraId="1D5FC36A" w14:textId="77777777" w:rsidR="009B2B8E" w:rsidRPr="00275972" w:rsidRDefault="009B2B8E" w:rsidP="00275972">
      <w:pPr>
        <w:ind w:firstLine="709"/>
        <w:jc w:val="both"/>
        <w:rPr>
          <w:kern w:val="1"/>
        </w:rPr>
      </w:pPr>
      <w:r w:rsidRPr="00275972">
        <w:rPr>
          <w:bCs/>
          <w:color w:val="333333"/>
          <w:kern w:val="1"/>
          <w:lang w:val="es-ES"/>
        </w:rPr>
        <w:lastRenderedPageBreak/>
        <w:t xml:space="preserve">3. </w:t>
      </w:r>
      <w:r w:rsidRPr="00275972">
        <w:rPr>
          <w:kern w:val="1"/>
          <w:lang w:val="es-ES"/>
        </w:rPr>
        <w:t>Moreno</w:t>
      </w:r>
      <w:r w:rsidRPr="00275972">
        <w:rPr>
          <w:kern w:val="1"/>
          <w:lang w:val="en-US"/>
        </w:rPr>
        <w:t xml:space="preserve"> </w:t>
      </w:r>
      <w:r w:rsidRPr="00275972">
        <w:rPr>
          <w:kern w:val="1"/>
          <w:lang w:val="es-ES"/>
        </w:rPr>
        <w:t>C.,</w:t>
      </w:r>
      <w:r w:rsidRPr="00275972">
        <w:rPr>
          <w:kern w:val="1"/>
          <w:lang w:val="en-US"/>
        </w:rPr>
        <w:t xml:space="preserve"> </w:t>
      </w:r>
      <w:r w:rsidRPr="00275972">
        <w:rPr>
          <w:kern w:val="1"/>
          <w:lang w:val="es-ES"/>
        </w:rPr>
        <w:t>Tuts M. “Curso de perfeccionamiento. Hablar</w:t>
      </w:r>
      <w:r w:rsidRPr="00275972">
        <w:rPr>
          <w:kern w:val="1"/>
          <w:lang w:val="en-US"/>
        </w:rPr>
        <w:t xml:space="preserve">, </w:t>
      </w:r>
      <w:r w:rsidRPr="00275972">
        <w:rPr>
          <w:kern w:val="1"/>
          <w:lang w:val="es-ES"/>
        </w:rPr>
        <w:t>escribir</w:t>
      </w:r>
      <w:r w:rsidRPr="00275972">
        <w:rPr>
          <w:kern w:val="1"/>
          <w:lang w:val="en-US"/>
        </w:rPr>
        <w:t xml:space="preserve"> </w:t>
      </w:r>
      <w:r w:rsidRPr="00275972">
        <w:rPr>
          <w:kern w:val="1"/>
          <w:lang w:val="es-ES"/>
        </w:rPr>
        <w:t>y</w:t>
      </w:r>
      <w:r w:rsidRPr="00275972">
        <w:rPr>
          <w:kern w:val="1"/>
          <w:lang w:val="en-US"/>
        </w:rPr>
        <w:t xml:space="preserve"> </w:t>
      </w:r>
      <w:r w:rsidRPr="00275972">
        <w:rPr>
          <w:kern w:val="1"/>
          <w:lang w:val="es-ES"/>
        </w:rPr>
        <w:t>pensar</w:t>
      </w:r>
      <w:r w:rsidRPr="00275972">
        <w:rPr>
          <w:kern w:val="1"/>
          <w:lang w:val="en-US"/>
        </w:rPr>
        <w:t xml:space="preserve"> </w:t>
      </w:r>
      <w:r w:rsidRPr="00275972">
        <w:rPr>
          <w:kern w:val="1"/>
          <w:lang w:val="es-ES"/>
        </w:rPr>
        <w:t>en</w:t>
      </w:r>
      <w:r w:rsidRPr="00275972">
        <w:rPr>
          <w:kern w:val="1"/>
          <w:lang w:val="en-US"/>
        </w:rPr>
        <w:t xml:space="preserve"> </w:t>
      </w:r>
      <w:r w:rsidRPr="00275972">
        <w:rPr>
          <w:kern w:val="1"/>
          <w:lang w:val="es-ES"/>
        </w:rPr>
        <w:t>espa</w:t>
      </w:r>
      <w:r w:rsidRPr="00275972">
        <w:rPr>
          <w:kern w:val="1"/>
          <w:lang w:val="en-US"/>
        </w:rPr>
        <w:t>ñ</w:t>
      </w:r>
      <w:r w:rsidRPr="00275972">
        <w:rPr>
          <w:kern w:val="1"/>
          <w:lang w:val="es-ES"/>
        </w:rPr>
        <w:t>ol</w:t>
      </w:r>
      <w:r w:rsidRPr="00275972">
        <w:rPr>
          <w:kern w:val="1"/>
          <w:lang w:val="en-US"/>
        </w:rPr>
        <w:t xml:space="preserve">”. </w:t>
      </w:r>
      <w:r w:rsidRPr="00275972">
        <w:rPr>
          <w:kern w:val="1"/>
          <w:lang w:val="es-ES"/>
        </w:rPr>
        <w:t>SGEL</w:t>
      </w:r>
      <w:r w:rsidRPr="00275972">
        <w:rPr>
          <w:kern w:val="1"/>
        </w:rPr>
        <w:t>, 2007.</w:t>
      </w:r>
    </w:p>
    <w:p w14:paraId="7DD8840F" w14:textId="77777777" w:rsidR="009B2B8E" w:rsidRPr="00275972" w:rsidRDefault="009B2B8E" w:rsidP="00275972">
      <w:pPr>
        <w:ind w:firstLine="709"/>
        <w:jc w:val="both"/>
        <w:rPr>
          <w:bCs/>
          <w:kern w:val="1"/>
        </w:rPr>
      </w:pPr>
      <w:r w:rsidRPr="00275972">
        <w:rPr>
          <w:bCs/>
          <w:kern w:val="1"/>
        </w:rPr>
        <w:t>б</w:t>
      </w:r>
      <w:r w:rsidRPr="00275972">
        <w:rPr>
          <w:bCs/>
          <w:kern w:val="1"/>
          <w:lang w:val="es-ES"/>
        </w:rPr>
        <w:t xml:space="preserve">) </w:t>
      </w:r>
      <w:r w:rsidRPr="00275972">
        <w:rPr>
          <w:bCs/>
          <w:kern w:val="1"/>
        </w:rPr>
        <w:t>справочная литература:</w:t>
      </w:r>
    </w:p>
    <w:p w14:paraId="764F2962" w14:textId="77777777" w:rsidR="009B2B8E" w:rsidRPr="00275972" w:rsidRDefault="009B2B8E" w:rsidP="00275972">
      <w:pPr>
        <w:ind w:firstLine="709"/>
        <w:jc w:val="both"/>
        <w:rPr>
          <w:kern w:val="1"/>
        </w:rPr>
      </w:pPr>
      <w:r w:rsidRPr="00275972">
        <w:rPr>
          <w:kern w:val="1"/>
        </w:rPr>
        <w:t xml:space="preserve">Большой испанско-русский словарь / Под ред. </w:t>
      </w:r>
      <w:proofErr w:type="spellStart"/>
      <w:r w:rsidRPr="00275972">
        <w:rPr>
          <w:kern w:val="1"/>
        </w:rPr>
        <w:t>Б.П.Нарумова</w:t>
      </w:r>
      <w:proofErr w:type="spellEnd"/>
      <w:r w:rsidRPr="00275972">
        <w:rPr>
          <w:kern w:val="1"/>
        </w:rPr>
        <w:t>. М.: Русский язык – Медиа, 2006.</w:t>
      </w:r>
    </w:p>
    <w:p w14:paraId="55F39135" w14:textId="77777777" w:rsidR="009B2B8E" w:rsidRPr="00275972" w:rsidRDefault="009B2B8E" w:rsidP="00275972">
      <w:pPr>
        <w:ind w:firstLine="709"/>
        <w:jc w:val="both"/>
        <w:rPr>
          <w:bCs/>
          <w:kern w:val="1"/>
        </w:rPr>
      </w:pPr>
      <w:r w:rsidRPr="00275972">
        <w:rPr>
          <w:bCs/>
          <w:kern w:val="1"/>
        </w:rPr>
        <w:t>в) дополнительная литература:</w:t>
      </w:r>
    </w:p>
    <w:p w14:paraId="7C167AC9" w14:textId="77777777" w:rsidR="009B2B8E" w:rsidRPr="00275972" w:rsidRDefault="009B2B8E" w:rsidP="00275972">
      <w:pPr>
        <w:ind w:firstLine="709"/>
        <w:jc w:val="both"/>
        <w:rPr>
          <w:kern w:val="1"/>
        </w:rPr>
      </w:pPr>
      <w:r w:rsidRPr="00275972">
        <w:rPr>
          <w:kern w:val="1"/>
        </w:rPr>
        <w:t xml:space="preserve">1. Арутюнова </w:t>
      </w:r>
      <w:proofErr w:type="gramStart"/>
      <w:r w:rsidRPr="00275972">
        <w:rPr>
          <w:kern w:val="1"/>
        </w:rPr>
        <w:t>Н.Д.</w:t>
      </w:r>
      <w:proofErr w:type="gramEnd"/>
      <w:r w:rsidRPr="00275972">
        <w:rPr>
          <w:kern w:val="1"/>
        </w:rPr>
        <w:t xml:space="preserve"> Трудности перевода с испанского языка на русский. М., Высшая школа, 2004.</w:t>
      </w:r>
    </w:p>
    <w:p w14:paraId="05717DBD" w14:textId="77777777" w:rsidR="009B2B8E" w:rsidRPr="00275972" w:rsidRDefault="009B2B8E" w:rsidP="00275972">
      <w:pPr>
        <w:ind w:firstLine="709"/>
        <w:jc w:val="both"/>
        <w:rPr>
          <w:kern w:val="1"/>
        </w:rPr>
      </w:pPr>
      <w:r w:rsidRPr="00275972">
        <w:rPr>
          <w:kern w:val="1"/>
        </w:rPr>
        <w:t xml:space="preserve">2. Виноградов </w:t>
      </w:r>
      <w:proofErr w:type="gramStart"/>
      <w:r w:rsidRPr="00275972">
        <w:rPr>
          <w:kern w:val="1"/>
        </w:rPr>
        <w:t>В.С.</w:t>
      </w:r>
      <w:proofErr w:type="gramEnd"/>
      <w:r w:rsidRPr="00275972">
        <w:rPr>
          <w:kern w:val="1"/>
        </w:rPr>
        <w:t xml:space="preserve"> Грамматика испанского языка. Практический курс. М.: КДУ, 2005.</w:t>
      </w:r>
    </w:p>
    <w:p w14:paraId="6DF173EE" w14:textId="77777777" w:rsidR="009B2B8E" w:rsidRPr="00275972" w:rsidRDefault="009B2B8E" w:rsidP="00275972">
      <w:pPr>
        <w:ind w:firstLine="709"/>
        <w:jc w:val="both"/>
        <w:rPr>
          <w:kern w:val="1"/>
          <w:lang w:val="en-US"/>
        </w:rPr>
      </w:pPr>
      <w:r w:rsidRPr="00275972">
        <w:rPr>
          <w:kern w:val="1"/>
        </w:rPr>
        <w:t>3. Львовская З.Д. Теоретические проблемы перевода (на материале испа</w:t>
      </w:r>
      <w:r w:rsidRPr="00275972">
        <w:rPr>
          <w:kern w:val="1"/>
        </w:rPr>
        <w:t>н</w:t>
      </w:r>
      <w:r w:rsidRPr="00275972">
        <w:rPr>
          <w:kern w:val="1"/>
        </w:rPr>
        <w:t>ского языка). М</w:t>
      </w:r>
      <w:r w:rsidRPr="00275972">
        <w:rPr>
          <w:kern w:val="1"/>
          <w:lang w:val="en-US"/>
        </w:rPr>
        <w:t xml:space="preserve">., </w:t>
      </w:r>
      <w:r w:rsidRPr="00275972">
        <w:rPr>
          <w:kern w:val="1"/>
        </w:rPr>
        <w:t>Высшая</w:t>
      </w:r>
      <w:r w:rsidRPr="00275972">
        <w:rPr>
          <w:kern w:val="1"/>
          <w:lang w:val="en-US"/>
        </w:rPr>
        <w:t xml:space="preserve"> </w:t>
      </w:r>
      <w:r w:rsidRPr="00275972">
        <w:rPr>
          <w:kern w:val="1"/>
        </w:rPr>
        <w:t>школа</w:t>
      </w:r>
      <w:r w:rsidRPr="00275972">
        <w:rPr>
          <w:kern w:val="1"/>
          <w:lang w:val="en-US"/>
        </w:rPr>
        <w:t>,1985.</w:t>
      </w:r>
    </w:p>
    <w:p w14:paraId="62F95B1C" w14:textId="77777777" w:rsidR="009B2B8E" w:rsidRPr="00275972" w:rsidRDefault="009B2B8E" w:rsidP="00275972">
      <w:pPr>
        <w:ind w:firstLine="709"/>
        <w:jc w:val="both"/>
        <w:rPr>
          <w:kern w:val="1"/>
          <w:lang w:val="en-US"/>
        </w:rPr>
      </w:pPr>
      <w:r w:rsidRPr="00275972">
        <w:rPr>
          <w:kern w:val="1"/>
          <w:lang w:val="en-US"/>
        </w:rPr>
        <w:t xml:space="preserve">4. Moreno </w:t>
      </w:r>
      <w:r w:rsidRPr="00275972">
        <w:rPr>
          <w:kern w:val="1"/>
        </w:rPr>
        <w:t>С</w:t>
      </w:r>
      <w:r w:rsidRPr="00275972">
        <w:rPr>
          <w:kern w:val="1"/>
          <w:lang w:val="en-US"/>
        </w:rPr>
        <w:t xml:space="preserve">. García. </w:t>
      </w:r>
      <w:proofErr w:type="spellStart"/>
      <w:r w:rsidRPr="00275972">
        <w:rPr>
          <w:kern w:val="1"/>
          <w:lang w:val="en-US"/>
        </w:rPr>
        <w:t>Curso</w:t>
      </w:r>
      <w:proofErr w:type="spellEnd"/>
      <w:r w:rsidRPr="00275972">
        <w:rPr>
          <w:kern w:val="1"/>
          <w:lang w:val="en-US"/>
        </w:rPr>
        <w:t xml:space="preserve"> superior de </w:t>
      </w:r>
      <w:proofErr w:type="spellStart"/>
      <w:r w:rsidRPr="00275972">
        <w:rPr>
          <w:kern w:val="1"/>
          <w:lang w:val="en-US"/>
        </w:rPr>
        <w:t>español</w:t>
      </w:r>
      <w:proofErr w:type="spellEnd"/>
      <w:r w:rsidRPr="00275972">
        <w:rPr>
          <w:kern w:val="1"/>
          <w:lang w:val="en-US"/>
        </w:rPr>
        <w:t xml:space="preserve">. </w:t>
      </w:r>
      <w:proofErr w:type="spellStart"/>
      <w:r w:rsidRPr="00275972">
        <w:rPr>
          <w:kern w:val="1"/>
          <w:lang w:val="en-US"/>
        </w:rPr>
        <w:t>Textos</w:t>
      </w:r>
      <w:proofErr w:type="spellEnd"/>
      <w:r w:rsidRPr="00275972">
        <w:rPr>
          <w:kern w:val="1"/>
          <w:lang w:val="en-US"/>
        </w:rPr>
        <w:t xml:space="preserve">. </w:t>
      </w:r>
      <w:proofErr w:type="spellStart"/>
      <w:r w:rsidRPr="00275972">
        <w:rPr>
          <w:kern w:val="1"/>
          <w:lang w:val="en-US"/>
        </w:rPr>
        <w:t>Notas</w:t>
      </w:r>
      <w:proofErr w:type="spellEnd"/>
      <w:r w:rsidRPr="00275972">
        <w:rPr>
          <w:kern w:val="1"/>
          <w:lang w:val="en-US"/>
        </w:rPr>
        <w:t xml:space="preserve"> </w:t>
      </w:r>
      <w:proofErr w:type="spellStart"/>
      <w:r w:rsidRPr="00275972">
        <w:rPr>
          <w:kern w:val="1"/>
          <w:lang w:val="en-US"/>
        </w:rPr>
        <w:t>gramaticales</w:t>
      </w:r>
      <w:proofErr w:type="spellEnd"/>
      <w:r w:rsidRPr="00275972">
        <w:rPr>
          <w:kern w:val="1"/>
          <w:lang w:val="en-US"/>
        </w:rPr>
        <w:t xml:space="preserve">. </w:t>
      </w:r>
      <w:proofErr w:type="spellStart"/>
      <w:r w:rsidRPr="00275972">
        <w:rPr>
          <w:kern w:val="1"/>
          <w:lang w:val="en-US"/>
        </w:rPr>
        <w:t>Ejercicios</w:t>
      </w:r>
      <w:proofErr w:type="spellEnd"/>
      <w:r w:rsidRPr="00275972">
        <w:rPr>
          <w:kern w:val="1"/>
          <w:lang w:val="en-US"/>
        </w:rPr>
        <w:t>. SGEL, 2008.</w:t>
      </w:r>
    </w:p>
    <w:p w14:paraId="13291F82" w14:textId="77777777" w:rsidR="00AA451F" w:rsidRPr="00275972" w:rsidRDefault="00425AF8" w:rsidP="00275972">
      <w:pPr>
        <w:ind w:firstLine="709"/>
        <w:rPr>
          <w:b/>
        </w:rPr>
      </w:pPr>
      <w:r w:rsidRPr="00275972">
        <w:rPr>
          <w:b/>
        </w:rPr>
        <w:t>9</w:t>
      </w:r>
      <w:r w:rsidR="00AA451F" w:rsidRPr="00275972">
        <w:rPr>
          <w:b/>
        </w:rPr>
        <w:t>. Материально-техническое обеспечение дисциплины</w:t>
      </w:r>
    </w:p>
    <w:p w14:paraId="2BAA8C01" w14:textId="77777777" w:rsidR="00425AF8" w:rsidRPr="00275972" w:rsidRDefault="00425AF8" w:rsidP="00275972">
      <w:pPr>
        <w:ind w:firstLine="709"/>
      </w:pPr>
      <w:r w:rsidRPr="00275972">
        <w:t>Лекционные аудитории</w:t>
      </w:r>
    </w:p>
    <w:p w14:paraId="48C9CAAB" w14:textId="77777777" w:rsidR="00425AF8" w:rsidRPr="00275972" w:rsidRDefault="00425AF8" w:rsidP="00275972">
      <w:pPr>
        <w:ind w:firstLine="709"/>
      </w:pPr>
      <w:r w:rsidRPr="00275972">
        <w:t>Мультимедийный проектор</w:t>
      </w:r>
    </w:p>
    <w:p w14:paraId="0070E6D4" w14:textId="77777777" w:rsidR="00425AF8" w:rsidRPr="00275972" w:rsidRDefault="00425AF8" w:rsidP="00275972">
      <w:pPr>
        <w:ind w:firstLine="709"/>
      </w:pPr>
      <w:proofErr w:type="spellStart"/>
      <w:r w:rsidRPr="00275972">
        <w:t>Аудиомагнитофоны</w:t>
      </w:r>
      <w:proofErr w:type="spellEnd"/>
    </w:p>
    <w:p w14:paraId="06540B4A" w14:textId="77777777" w:rsidR="00AA451F" w:rsidRPr="00275972" w:rsidRDefault="00AA451F" w:rsidP="00275972">
      <w:pPr>
        <w:ind w:firstLine="709"/>
      </w:pPr>
      <w:r w:rsidRPr="00275972">
        <w:t>Лингафонный учебный комплекс «</w:t>
      </w:r>
      <w:proofErr w:type="spellStart"/>
      <w:r w:rsidRPr="00275972">
        <w:t>Унитон</w:t>
      </w:r>
      <w:proofErr w:type="spellEnd"/>
      <w:r w:rsidRPr="00275972">
        <w:t>».</w:t>
      </w:r>
    </w:p>
    <w:p w14:paraId="6141D92B" w14:textId="77777777" w:rsidR="00AA451F" w:rsidRPr="00275972" w:rsidRDefault="00AA451F" w:rsidP="00275972">
      <w:pPr>
        <w:ind w:firstLine="709"/>
        <w:jc w:val="both"/>
      </w:pPr>
      <w:r w:rsidRPr="00275972">
        <w:t>Программа составлена в соответствии с требованиями следующих норм</w:t>
      </w:r>
      <w:r w:rsidRPr="00275972">
        <w:t>а</w:t>
      </w:r>
      <w:r w:rsidRPr="00275972">
        <w:t>тивных документов:</w:t>
      </w:r>
    </w:p>
    <w:p w14:paraId="3635304E" w14:textId="77777777" w:rsidR="00AA451F" w:rsidRPr="00275972" w:rsidRDefault="00AA451F" w:rsidP="00275972">
      <w:pPr>
        <w:ind w:firstLine="709"/>
        <w:jc w:val="both"/>
      </w:pPr>
      <w:r w:rsidRPr="00275972">
        <w:t>1. Программ</w:t>
      </w:r>
      <w:r w:rsidR="00707840" w:rsidRPr="00275972">
        <w:t>ы</w:t>
      </w:r>
      <w:r w:rsidRPr="00275972">
        <w:t xml:space="preserve"> кандидатского экзамена по иностранному языку. Утверждена приказом Министерства образования и науки Российской Федерации № 274 от 08.10.2007.</w:t>
      </w:r>
    </w:p>
    <w:p w14:paraId="318AE738" w14:textId="77777777" w:rsidR="00AA451F" w:rsidRPr="00275972" w:rsidRDefault="004C6F4A" w:rsidP="00275972">
      <w:pPr>
        <w:ind w:firstLine="709"/>
        <w:jc w:val="both"/>
      </w:pPr>
      <w:r w:rsidRPr="00275972">
        <w:t>2</w:t>
      </w:r>
      <w:r w:rsidR="00AA451F" w:rsidRPr="00275972">
        <w:t>. ФЕДЕРАЛЬНОГО ГОСУДАРСТВЕННОГО ОБРАЗОВАТЕЛЬНОГО СТАНДАРТА ВЫСШЕГО ОБРАЗОВАНИЯ ПО НАПРАВЛЕНИЮ ПОДГОТО</w:t>
      </w:r>
      <w:r w:rsidR="00AA451F" w:rsidRPr="00275972">
        <w:t>В</w:t>
      </w:r>
      <w:r w:rsidR="00AA451F" w:rsidRPr="00275972">
        <w:t>КИ 45.06.01: ЯЗЫКОЗНАНИЕ И ЛИТЕРАТУРОВЕДЕНИЕ (УРОВЕНЬ ПОДГ</w:t>
      </w:r>
      <w:r w:rsidR="00AA451F" w:rsidRPr="00275972">
        <w:t>О</w:t>
      </w:r>
      <w:r w:rsidR="00AA451F" w:rsidRPr="00275972">
        <w:t>ТОВКИ КАДРОВ ВЫСШЕЙ КВАЛИФИКАЦИИ). Утвержден приказом Мин</w:t>
      </w:r>
      <w:r w:rsidR="00AA451F" w:rsidRPr="00275972">
        <w:t>и</w:t>
      </w:r>
      <w:r w:rsidR="00AA451F" w:rsidRPr="00275972">
        <w:t>стерс</w:t>
      </w:r>
      <w:r w:rsidR="00AA451F" w:rsidRPr="00275972">
        <w:t>т</w:t>
      </w:r>
      <w:r w:rsidR="00AA451F" w:rsidRPr="00275972">
        <w:t>ва образования и науки Российской Федерации № 903 от 30 июля 2014 г.</w:t>
      </w:r>
    </w:p>
    <w:p w14:paraId="38D522BD" w14:textId="77777777" w:rsidR="00475D10" w:rsidRPr="00275972" w:rsidRDefault="00AA451F" w:rsidP="00275972">
      <w:pPr>
        <w:ind w:firstLine="709"/>
        <w:jc w:val="both"/>
        <w:rPr>
          <w:rFonts w:cs="Calibri"/>
          <w:kern w:val="1"/>
        </w:rPr>
      </w:pPr>
      <w:r w:rsidRPr="00275972">
        <w:t>Программа принята на заседании кафедры иностран</w:t>
      </w:r>
      <w:r w:rsidR="003C3AFF" w:rsidRPr="00275972">
        <w:t xml:space="preserve">ных языков </w:t>
      </w:r>
      <w:proofErr w:type="spellStart"/>
      <w:r w:rsidR="003C3AFF" w:rsidRPr="00275972">
        <w:t>ИЯз</w:t>
      </w:r>
      <w:proofErr w:type="spellEnd"/>
      <w:r w:rsidR="003C3AFF" w:rsidRPr="00275972">
        <w:t xml:space="preserve"> РАН, протокол № 9 от 05</w:t>
      </w:r>
      <w:r w:rsidRPr="00275972">
        <w:t>.1</w:t>
      </w:r>
      <w:r w:rsidR="003C3AFF" w:rsidRPr="00275972">
        <w:t>1</w:t>
      </w:r>
      <w:r w:rsidRPr="00275972">
        <w:t>.201</w:t>
      </w:r>
      <w:r w:rsidR="003C3AFF" w:rsidRPr="00275972">
        <w:t>5</w:t>
      </w:r>
      <w:r w:rsidRPr="00275972">
        <w:t xml:space="preserve"> г.</w:t>
      </w:r>
      <w:r w:rsidR="00475D10" w:rsidRPr="00275972">
        <w:rPr>
          <w:rFonts w:cs="Calibri"/>
          <w:kern w:val="1"/>
        </w:rPr>
        <w:t xml:space="preserve"> и утверждена Ученым советом ФГБУН </w:t>
      </w:r>
      <w:proofErr w:type="spellStart"/>
      <w:r w:rsidR="00475D10" w:rsidRPr="00275972">
        <w:rPr>
          <w:rFonts w:cs="Calibri"/>
          <w:kern w:val="1"/>
        </w:rPr>
        <w:t>ИЯз</w:t>
      </w:r>
      <w:proofErr w:type="spellEnd"/>
      <w:r w:rsidR="00475D10" w:rsidRPr="00275972">
        <w:rPr>
          <w:rFonts w:cs="Calibri"/>
          <w:kern w:val="1"/>
        </w:rPr>
        <w:t xml:space="preserve"> РАН 26.11.2015г., протокол № 7 от 26.11.2015 г.</w:t>
      </w:r>
    </w:p>
    <w:p w14:paraId="63A28CDE" w14:textId="77777777" w:rsidR="00AA451F" w:rsidRPr="00275972" w:rsidRDefault="00AA451F" w:rsidP="00275972">
      <w:pPr>
        <w:ind w:firstLine="709"/>
      </w:pPr>
      <w:r w:rsidRPr="00275972">
        <w:t>Заведующий кафедрой</w:t>
      </w:r>
    </w:p>
    <w:p w14:paraId="6E03032D" w14:textId="77777777" w:rsidR="00AA451F" w:rsidRPr="00275972" w:rsidRDefault="00AA451F" w:rsidP="00275972">
      <w:pPr>
        <w:ind w:firstLine="720"/>
      </w:pPr>
      <w:proofErr w:type="gramStart"/>
      <w:r w:rsidRPr="00275972">
        <w:t>д.ф.н.</w:t>
      </w:r>
      <w:proofErr w:type="gramEnd"/>
      <w:r w:rsidRPr="00275972">
        <w:t xml:space="preserve">                                                                           </w:t>
      </w:r>
      <w:r w:rsidR="009B2B8E" w:rsidRPr="00275972">
        <w:t xml:space="preserve">           </w:t>
      </w:r>
      <w:r w:rsidRPr="00275972">
        <w:t xml:space="preserve">          Е.Р. </w:t>
      </w:r>
      <w:proofErr w:type="spellStart"/>
      <w:r w:rsidRPr="00275972">
        <w:t>Иоанесян</w:t>
      </w:r>
      <w:proofErr w:type="spellEnd"/>
    </w:p>
    <w:p w14:paraId="049DD016" w14:textId="77777777" w:rsidR="00AA451F" w:rsidRPr="00275972" w:rsidRDefault="00AA451F" w:rsidP="00275972">
      <w:pPr>
        <w:ind w:firstLine="709"/>
      </w:pPr>
    </w:p>
    <w:p w14:paraId="35447D7C" w14:textId="77777777" w:rsidR="00AA451F" w:rsidRPr="00275972" w:rsidRDefault="00AA451F" w:rsidP="00275972"/>
    <w:sectPr w:rsidR="00AA451F" w:rsidRPr="00275972" w:rsidSect="000F1F07">
      <w:footerReference w:type="even" r:id="rId17"/>
      <w:footerReference w:type="default" r:id="rId18"/>
      <w:pgSz w:w="11905" w:h="16837"/>
      <w:pgMar w:top="851" w:right="851" w:bottom="1134" w:left="1134" w:header="720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5893E" w14:textId="77777777" w:rsidR="00291079" w:rsidRDefault="00291079">
      <w:r>
        <w:separator/>
      </w:r>
    </w:p>
  </w:endnote>
  <w:endnote w:type="continuationSeparator" w:id="0">
    <w:p w14:paraId="1F08C8CE" w14:textId="77777777" w:rsidR="00291079" w:rsidRDefault="00291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FF03F" w14:textId="77777777" w:rsidR="000F1F07" w:rsidRDefault="000F1F07" w:rsidP="002C2A99">
    <w:pPr>
      <w:pStyle w:val="aa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01107975" w14:textId="77777777" w:rsidR="000F1F07" w:rsidRDefault="000F1F07" w:rsidP="000F1F07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932C6" w14:textId="77777777" w:rsidR="009B2B8E" w:rsidRDefault="009B2B8E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B6140" w14:textId="77777777" w:rsidR="00291079" w:rsidRDefault="00291079">
      <w:r>
        <w:separator/>
      </w:r>
    </w:p>
  </w:footnote>
  <w:footnote w:type="continuationSeparator" w:id="0">
    <w:p w14:paraId="6DC82C26" w14:textId="77777777" w:rsidR="00291079" w:rsidRDefault="002910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2"/>
      <w:numFmt w:val="decimal"/>
      <w:lvlText w:val="%1)"/>
      <w:lvlJc w:val="left"/>
      <w:pPr>
        <w:tabs>
          <w:tab w:val="num" w:pos="1778"/>
        </w:tabs>
        <w:ind w:left="1778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915" w:hanging="375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490"/>
    <w:rsid w:val="00061236"/>
    <w:rsid w:val="00063B46"/>
    <w:rsid w:val="000B66AD"/>
    <w:rsid w:val="000E57F8"/>
    <w:rsid w:val="000F117A"/>
    <w:rsid w:val="000F1F07"/>
    <w:rsid w:val="001377D7"/>
    <w:rsid w:val="001C735F"/>
    <w:rsid w:val="00205A1A"/>
    <w:rsid w:val="00205D9C"/>
    <w:rsid w:val="00275972"/>
    <w:rsid w:val="0028733A"/>
    <w:rsid w:val="00291079"/>
    <w:rsid w:val="002A1490"/>
    <w:rsid w:val="002C2A99"/>
    <w:rsid w:val="002F63AF"/>
    <w:rsid w:val="00327A8B"/>
    <w:rsid w:val="003330FB"/>
    <w:rsid w:val="003C29B1"/>
    <w:rsid w:val="003C3AFF"/>
    <w:rsid w:val="00425AF8"/>
    <w:rsid w:val="00445012"/>
    <w:rsid w:val="00447B33"/>
    <w:rsid w:val="004726EF"/>
    <w:rsid w:val="00475D10"/>
    <w:rsid w:val="004C6F4A"/>
    <w:rsid w:val="00544840"/>
    <w:rsid w:val="00564A3D"/>
    <w:rsid w:val="006531C4"/>
    <w:rsid w:val="0069137B"/>
    <w:rsid w:val="006D0C44"/>
    <w:rsid w:val="007065C2"/>
    <w:rsid w:val="00707840"/>
    <w:rsid w:val="00713F06"/>
    <w:rsid w:val="0077543A"/>
    <w:rsid w:val="00817CF9"/>
    <w:rsid w:val="00866FCB"/>
    <w:rsid w:val="009676E7"/>
    <w:rsid w:val="009B2B8E"/>
    <w:rsid w:val="00A46A13"/>
    <w:rsid w:val="00AA451F"/>
    <w:rsid w:val="00B43083"/>
    <w:rsid w:val="00B9289F"/>
    <w:rsid w:val="00C35BA1"/>
    <w:rsid w:val="00CA34F3"/>
    <w:rsid w:val="00CB4071"/>
    <w:rsid w:val="00D05812"/>
    <w:rsid w:val="00DC50C6"/>
    <w:rsid w:val="00E175D0"/>
    <w:rsid w:val="00EE5E74"/>
    <w:rsid w:val="00F212B0"/>
    <w:rsid w:val="00F57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0F7E082"/>
  <w15:chartTrackingRefBased/>
  <w15:docId w15:val="{826DB91A-E2EE-471D-BFAC-C47C470BE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uppressAutoHyphens/>
      <w:outlineLvl w:val="0"/>
    </w:pPr>
    <w:rPr>
      <w:rFonts w:cs="Calibri"/>
      <w:sz w:val="28"/>
      <w:szCs w:val="20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  <w:sz w:val="20"/>
    </w:rPr>
  </w:style>
  <w:style w:type="character" w:customStyle="1" w:styleId="WW8Num2z1">
    <w:name w:val="WW8Num2z1"/>
    <w:rPr>
      <w:rFonts w:ascii="Courier New" w:hAnsi="Courier New"/>
      <w:sz w:val="20"/>
    </w:rPr>
  </w:style>
  <w:style w:type="character" w:customStyle="1" w:styleId="WW8Num2z2">
    <w:name w:val="WW8Num2z2"/>
    <w:rPr>
      <w:rFonts w:ascii="Wingdings" w:hAnsi="Wingdings"/>
      <w:sz w:val="20"/>
    </w:rPr>
  </w:style>
  <w:style w:type="character" w:customStyle="1" w:styleId="Absatz-Standardschriftart">
    <w:name w:val="Absatz-Standardschriftart"/>
  </w:style>
  <w:style w:type="character" w:customStyle="1" w:styleId="WW8Num3z0">
    <w:name w:val="WW8Num3z0"/>
    <w:rPr>
      <w:rFonts w:ascii="Symbol" w:hAnsi="Symbol"/>
      <w:sz w:val="20"/>
    </w:rPr>
  </w:style>
  <w:style w:type="character" w:customStyle="1" w:styleId="WW8Num3z1">
    <w:name w:val="WW8Num3z1"/>
    <w:rPr>
      <w:rFonts w:ascii="Courier New" w:hAnsi="Courier New"/>
      <w:sz w:val="20"/>
    </w:rPr>
  </w:style>
  <w:style w:type="character" w:customStyle="1" w:styleId="WW8Num3z2">
    <w:name w:val="WW8Num3z2"/>
    <w:rPr>
      <w:rFonts w:ascii="Wingdings" w:hAnsi="Wingdings"/>
      <w:sz w:val="20"/>
    </w:rPr>
  </w:style>
  <w:style w:type="character" w:customStyle="1" w:styleId="10">
    <w:name w:val="Основной шрифт абзаца1"/>
  </w:style>
  <w:style w:type="character" w:styleId="a3">
    <w:name w:val="Strong"/>
    <w:qFormat/>
    <w:rPr>
      <w:b/>
      <w:bCs/>
    </w:rPr>
  </w:style>
  <w:style w:type="character" w:styleId="a4">
    <w:name w:val="page number"/>
    <w:basedOn w:val="10"/>
  </w:style>
  <w:style w:type="character" w:styleId="a5">
    <w:name w:val="Hyperlink"/>
    <w:rPr>
      <w:color w:val="0000FF"/>
      <w:u w:val="single"/>
    </w:rPr>
  </w:style>
  <w:style w:type="character" w:styleId="a6">
    <w:name w:val="Emphasis"/>
    <w:qFormat/>
    <w:rPr>
      <w:i/>
      <w:iCs/>
    </w:rPr>
  </w:style>
  <w:style w:type="character" w:customStyle="1" w:styleId="FontStyle52">
    <w:name w:val="Font Style52"/>
    <w:rPr>
      <w:rFonts w:ascii="Times New Roman" w:hAnsi="Times New Roman" w:cs="Times New Roman"/>
      <w:sz w:val="22"/>
      <w:szCs w:val="22"/>
    </w:rPr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8">
    <w:name w:val="Body Text"/>
    <w:basedOn w:val="a"/>
    <w:pPr>
      <w:suppressAutoHyphens/>
      <w:spacing w:after="120" w:line="276" w:lineRule="auto"/>
    </w:pPr>
    <w:rPr>
      <w:rFonts w:ascii="Calibri" w:hAnsi="Calibri" w:cs="Calibri"/>
      <w:sz w:val="22"/>
      <w:szCs w:val="22"/>
    </w:rPr>
  </w:style>
  <w:style w:type="paragraph" w:styleId="a9">
    <w:name w:val="List"/>
    <w:basedOn w:val="a8"/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customStyle="1" w:styleId="ab">
    <w:name w:val="список с точками"/>
    <w:basedOn w:val="a"/>
    <w:pPr>
      <w:tabs>
        <w:tab w:val="left" w:pos="822"/>
      </w:tabs>
      <w:suppressAutoHyphens/>
      <w:spacing w:line="312" w:lineRule="auto"/>
      <w:ind w:left="822" w:hanging="255"/>
      <w:jc w:val="both"/>
    </w:pPr>
  </w:style>
  <w:style w:type="paragraph" w:styleId="ac">
    <w:name w:val="Normal (Web)"/>
    <w:basedOn w:val="a"/>
    <w:pPr>
      <w:spacing w:before="280" w:after="280"/>
    </w:pPr>
  </w:style>
  <w:style w:type="paragraph" w:customStyle="1" w:styleId="ad">
    <w:name w:val="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customStyle="1" w:styleId="af0">
    <w:name w:val="Содержимое врезки"/>
    <w:basedOn w:val="a8"/>
  </w:style>
  <w:style w:type="paragraph" w:styleId="af1">
    <w:name w:val="header"/>
    <w:basedOn w:val="a"/>
    <w:pPr>
      <w:suppressLineNumbers/>
      <w:tabs>
        <w:tab w:val="center" w:pos="4818"/>
        <w:tab w:val="right" w:pos="9637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8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lemeln.narod.ru/" TargetMode="External"/><Relationship Id="rId13" Type="http://schemas.openxmlformats.org/officeDocument/2006/relationships/hyperlink" Target="http://www.rfi.fr/science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englishforum.com/" TargetMode="External"/><Relationship Id="rId12" Type="http://schemas.openxmlformats.org/officeDocument/2006/relationships/hyperlink" Target="http://www.ucl.ac.uk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wissenschaft-aktuell.de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sl-lab.com/index.ht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spektrum.de/" TargetMode="External"/><Relationship Id="rId10" Type="http://schemas.openxmlformats.org/officeDocument/2006/relationships/hyperlink" Target="http://www.bbc.co.uk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eleaston.com" TargetMode="External"/><Relationship Id="rId14" Type="http://schemas.openxmlformats.org/officeDocument/2006/relationships/hyperlink" Target="http://www.duden.d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4080</Words>
  <Characters>23261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Рабочий план</vt:lpstr>
    </vt:vector>
  </TitlesOfParts>
  <Company/>
  <LinksUpToDate>false</LinksUpToDate>
  <CharactersWithSpaces>27287</CharactersWithSpaces>
  <SharedDoc>false</SharedDoc>
  <HLinks>
    <vt:vector size="66" baseType="variant">
      <vt:variant>
        <vt:i4>2293802</vt:i4>
      </vt:variant>
      <vt:variant>
        <vt:i4>36</vt:i4>
      </vt:variant>
      <vt:variant>
        <vt:i4>0</vt:i4>
      </vt:variant>
      <vt:variant>
        <vt:i4>5</vt:i4>
      </vt:variant>
      <vt:variant>
        <vt:lpwstr>http://www.wissenschaft-aktuell.de/</vt:lpwstr>
      </vt:variant>
      <vt:variant>
        <vt:lpwstr/>
      </vt:variant>
      <vt:variant>
        <vt:i4>7798832</vt:i4>
      </vt:variant>
      <vt:variant>
        <vt:i4>33</vt:i4>
      </vt:variant>
      <vt:variant>
        <vt:i4>0</vt:i4>
      </vt:variant>
      <vt:variant>
        <vt:i4>5</vt:i4>
      </vt:variant>
      <vt:variant>
        <vt:lpwstr>http://www.spektrum.de/</vt:lpwstr>
      </vt:variant>
      <vt:variant>
        <vt:lpwstr/>
      </vt:variant>
      <vt:variant>
        <vt:i4>917515</vt:i4>
      </vt:variant>
      <vt:variant>
        <vt:i4>27</vt:i4>
      </vt:variant>
      <vt:variant>
        <vt:i4>0</vt:i4>
      </vt:variant>
      <vt:variant>
        <vt:i4>5</vt:i4>
      </vt:variant>
      <vt:variant>
        <vt:lpwstr>http://www.duden.de/</vt:lpwstr>
      </vt:variant>
      <vt:variant>
        <vt:lpwstr/>
      </vt:variant>
      <vt:variant>
        <vt:i4>1835038</vt:i4>
      </vt:variant>
      <vt:variant>
        <vt:i4>24</vt:i4>
      </vt:variant>
      <vt:variant>
        <vt:i4>0</vt:i4>
      </vt:variant>
      <vt:variant>
        <vt:i4>5</vt:i4>
      </vt:variant>
      <vt:variant>
        <vt:lpwstr>http://www.rfi.fr/science</vt:lpwstr>
      </vt:variant>
      <vt:variant>
        <vt:lpwstr/>
      </vt:variant>
      <vt:variant>
        <vt:i4>1441803</vt:i4>
      </vt:variant>
      <vt:variant>
        <vt:i4>21</vt:i4>
      </vt:variant>
      <vt:variant>
        <vt:i4>0</vt:i4>
      </vt:variant>
      <vt:variant>
        <vt:i4>5</vt:i4>
      </vt:variant>
      <vt:variant>
        <vt:lpwstr>http://www.ucl.ac.uk/</vt:lpwstr>
      </vt:variant>
      <vt:variant>
        <vt:lpwstr/>
      </vt:variant>
      <vt:variant>
        <vt:i4>5374032</vt:i4>
      </vt:variant>
      <vt:variant>
        <vt:i4>18</vt:i4>
      </vt:variant>
      <vt:variant>
        <vt:i4>0</vt:i4>
      </vt:variant>
      <vt:variant>
        <vt:i4>5</vt:i4>
      </vt:variant>
      <vt:variant>
        <vt:lpwstr>http://www.esl-lab.com/index.htm</vt:lpwstr>
      </vt:variant>
      <vt:variant>
        <vt:lpwstr/>
      </vt:variant>
      <vt:variant>
        <vt:i4>786438</vt:i4>
      </vt:variant>
      <vt:variant>
        <vt:i4>12</vt:i4>
      </vt:variant>
      <vt:variant>
        <vt:i4>0</vt:i4>
      </vt:variant>
      <vt:variant>
        <vt:i4>5</vt:i4>
      </vt:variant>
      <vt:variant>
        <vt:lpwstr>http://www.bbc.co.uk/</vt:lpwstr>
      </vt:variant>
      <vt:variant>
        <vt:lpwstr/>
      </vt:variant>
      <vt:variant>
        <vt:i4>7667754</vt:i4>
      </vt:variant>
      <vt:variant>
        <vt:i4>9</vt:i4>
      </vt:variant>
      <vt:variant>
        <vt:i4>0</vt:i4>
      </vt:variant>
      <vt:variant>
        <vt:i4>5</vt:i4>
      </vt:variant>
      <vt:variant>
        <vt:lpwstr>http://lessons.ru/</vt:lpwstr>
      </vt:variant>
      <vt:variant>
        <vt:lpwstr/>
      </vt:variant>
      <vt:variant>
        <vt:i4>5832720</vt:i4>
      </vt:variant>
      <vt:variant>
        <vt:i4>6</vt:i4>
      </vt:variant>
      <vt:variant>
        <vt:i4>0</vt:i4>
      </vt:variant>
      <vt:variant>
        <vt:i4>5</vt:i4>
      </vt:variant>
      <vt:variant>
        <vt:lpwstr>http://eleaston.com/</vt:lpwstr>
      </vt:variant>
      <vt:variant>
        <vt:lpwstr/>
      </vt:variant>
      <vt:variant>
        <vt:i4>65567</vt:i4>
      </vt:variant>
      <vt:variant>
        <vt:i4>3</vt:i4>
      </vt:variant>
      <vt:variant>
        <vt:i4>0</vt:i4>
      </vt:variant>
      <vt:variant>
        <vt:i4>5</vt:i4>
      </vt:variant>
      <vt:variant>
        <vt:lpwstr>http://alemeln.narod.ru/</vt:lpwstr>
      </vt:variant>
      <vt:variant>
        <vt:lpwstr/>
      </vt:variant>
      <vt:variant>
        <vt:i4>6029398</vt:i4>
      </vt:variant>
      <vt:variant>
        <vt:i4>0</vt:i4>
      </vt:variant>
      <vt:variant>
        <vt:i4>0</vt:i4>
      </vt:variant>
      <vt:variant>
        <vt:i4>5</vt:i4>
      </vt:variant>
      <vt:variant>
        <vt:lpwstr>http://www.englishforum.com/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Рабочий план</dc:title>
  <dc:subject/>
  <dc:creator>Анна</dc:creator>
  <cp:keywords/>
  <cp:lastModifiedBy>Shwarts Elena</cp:lastModifiedBy>
  <cp:revision>2</cp:revision>
  <cp:lastPrinted>2016-02-03T07:52:00Z</cp:lastPrinted>
  <dcterms:created xsi:type="dcterms:W3CDTF">2022-03-18T09:32:00Z</dcterms:created>
  <dcterms:modified xsi:type="dcterms:W3CDTF">2022-03-18T09:32:00Z</dcterms:modified>
</cp:coreProperties>
</file>