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A96" w14:textId="77777777" w:rsidR="002F4AAF" w:rsidRPr="007C4386" w:rsidRDefault="002F4AAF" w:rsidP="002F4AAF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7C4386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учреждение науки</w:t>
      </w:r>
    </w:p>
    <w:p w14:paraId="799A097B" w14:textId="77777777" w:rsidR="002F4AAF" w:rsidRPr="007C4386" w:rsidRDefault="002F4AAF" w:rsidP="002F4AAF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86">
        <w:rPr>
          <w:rFonts w:ascii="Times New Roman" w:hAnsi="Times New Roman" w:cs="Times New Roman"/>
          <w:b/>
          <w:bCs/>
          <w:sz w:val="28"/>
          <w:szCs w:val="28"/>
        </w:rPr>
        <w:t>Институт проблем экологии и эволюции им. А.Н. Северцова Российской академии наук</w:t>
      </w:r>
    </w:p>
    <w:p w14:paraId="256AAE58" w14:textId="77777777" w:rsidR="002F4AAF" w:rsidRPr="007C4386" w:rsidRDefault="002F4AAF" w:rsidP="002F4AA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AF26C9" w14:textId="77777777" w:rsidR="002F4AAF" w:rsidRPr="007C4386" w:rsidRDefault="002F4AAF" w:rsidP="002F4AA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6FA511" w14:textId="77777777" w:rsidR="002F4AAF" w:rsidRPr="007C4386" w:rsidRDefault="002F4AAF" w:rsidP="002E1A8F">
      <w:pPr>
        <w:spacing w:line="276" w:lineRule="auto"/>
        <w:ind w:left="8636" w:hanging="981"/>
        <w:jc w:val="right"/>
        <w:rPr>
          <w:rFonts w:ascii="Times New Roman" w:hAnsi="Times New Roman" w:cs="Times New Roman"/>
          <w:sz w:val="28"/>
          <w:szCs w:val="28"/>
        </w:rPr>
      </w:pPr>
      <w:r w:rsidRPr="007C4386">
        <w:rPr>
          <w:rFonts w:ascii="Times New Roman" w:hAnsi="Times New Roman" w:cs="Times New Roman"/>
          <w:sz w:val="28"/>
          <w:szCs w:val="28"/>
        </w:rPr>
        <w:t>Утверждаю</w:t>
      </w:r>
      <w:r w:rsidRPr="007C4386">
        <w:rPr>
          <w:rFonts w:ascii="Times New Roman" w:hAnsi="Times New Roman" w:cs="Times New Roman"/>
          <w:sz w:val="28"/>
          <w:szCs w:val="28"/>
        </w:rPr>
        <w:tab/>
      </w:r>
    </w:p>
    <w:p w14:paraId="501C51EB" w14:textId="7E70BB7A" w:rsidR="002F4AAF" w:rsidRDefault="002F4AAF" w:rsidP="002F4AAF">
      <w:pPr>
        <w:spacing w:line="276" w:lineRule="auto"/>
        <w:ind w:left="43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4386">
        <w:rPr>
          <w:rFonts w:ascii="Times New Roman" w:hAnsi="Times New Roman" w:cs="Times New Roman"/>
          <w:sz w:val="28"/>
          <w:szCs w:val="28"/>
        </w:rPr>
        <w:t>Директор ИПЭЭ РАН</w:t>
      </w:r>
    </w:p>
    <w:p w14:paraId="45D54024" w14:textId="77777777" w:rsidR="00F22F8D" w:rsidRPr="007C4386" w:rsidRDefault="00F22F8D" w:rsidP="002F4AAF">
      <w:pPr>
        <w:spacing w:line="276" w:lineRule="auto"/>
        <w:ind w:left="43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97F8EEB" w14:textId="210A72A2" w:rsidR="002F4AAF" w:rsidRDefault="002F4AAF" w:rsidP="002F4AAF">
      <w:pPr>
        <w:spacing w:line="276" w:lineRule="auto"/>
        <w:ind w:left="43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4386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2E1A8F">
        <w:rPr>
          <w:rFonts w:ascii="Times New Roman" w:hAnsi="Times New Roman" w:cs="Times New Roman"/>
          <w:sz w:val="28"/>
          <w:szCs w:val="28"/>
        </w:rPr>
        <w:t>Найденко С.В.</w:t>
      </w:r>
    </w:p>
    <w:p w14:paraId="28DC6441" w14:textId="77777777" w:rsidR="00F22F8D" w:rsidRPr="007C4386" w:rsidRDefault="00F22F8D" w:rsidP="002F4AAF">
      <w:pPr>
        <w:spacing w:line="276" w:lineRule="auto"/>
        <w:ind w:left="43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D9AB273" w14:textId="1A385710" w:rsidR="002F4AAF" w:rsidRPr="007C4386" w:rsidRDefault="002F4AAF" w:rsidP="002F4AA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4386">
        <w:rPr>
          <w:rFonts w:ascii="Times New Roman" w:hAnsi="Times New Roman" w:cs="Times New Roman"/>
          <w:sz w:val="28"/>
          <w:szCs w:val="28"/>
        </w:rPr>
        <w:t>«</w:t>
      </w:r>
      <w:r w:rsidR="00F22F8D">
        <w:rPr>
          <w:rFonts w:ascii="Times New Roman" w:hAnsi="Times New Roman" w:cs="Times New Roman"/>
          <w:sz w:val="28"/>
          <w:szCs w:val="28"/>
        </w:rPr>
        <w:t>06</w:t>
      </w:r>
      <w:r w:rsidRPr="007C4386">
        <w:rPr>
          <w:rFonts w:ascii="Times New Roman" w:hAnsi="Times New Roman" w:cs="Times New Roman"/>
          <w:sz w:val="28"/>
          <w:szCs w:val="28"/>
        </w:rPr>
        <w:t>»</w:t>
      </w:r>
      <w:r w:rsidR="00F22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22F8D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7C43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4386">
        <w:rPr>
          <w:rFonts w:ascii="Times New Roman" w:hAnsi="Times New Roman" w:cs="Times New Roman"/>
          <w:sz w:val="28"/>
          <w:szCs w:val="28"/>
        </w:rPr>
        <w:t>2</w:t>
      </w:r>
      <w:r w:rsidR="002E1A8F">
        <w:rPr>
          <w:rFonts w:ascii="Times New Roman" w:hAnsi="Times New Roman" w:cs="Times New Roman"/>
          <w:sz w:val="28"/>
          <w:szCs w:val="28"/>
        </w:rPr>
        <w:t>022</w:t>
      </w:r>
      <w:proofErr w:type="gramEnd"/>
      <w:r w:rsidR="002E1A8F">
        <w:rPr>
          <w:rFonts w:ascii="Times New Roman" w:hAnsi="Times New Roman" w:cs="Times New Roman"/>
          <w:sz w:val="28"/>
          <w:szCs w:val="28"/>
        </w:rPr>
        <w:t xml:space="preserve"> </w:t>
      </w:r>
      <w:r w:rsidRPr="007C4386">
        <w:rPr>
          <w:rFonts w:ascii="Times New Roman" w:hAnsi="Times New Roman" w:cs="Times New Roman"/>
          <w:sz w:val="28"/>
          <w:szCs w:val="28"/>
        </w:rPr>
        <w:t>г.</w:t>
      </w:r>
    </w:p>
    <w:p w14:paraId="12BCC0E5" w14:textId="77777777" w:rsidR="002F4AAF" w:rsidRPr="007C4386" w:rsidRDefault="002F4AAF" w:rsidP="002F4AAF">
      <w:pPr>
        <w:spacing w:line="276" w:lineRule="auto"/>
        <w:ind w:left="5160" w:right="553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E40BFDF" w14:textId="77777777" w:rsidR="002F4AAF" w:rsidRPr="007C4386" w:rsidRDefault="002F4AAF" w:rsidP="002F4AAF">
      <w:pPr>
        <w:spacing w:line="276" w:lineRule="auto"/>
        <w:ind w:left="5160" w:right="553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50DAE12" w14:textId="77777777" w:rsidR="002F4AAF" w:rsidRPr="00174C55" w:rsidRDefault="002F4AAF" w:rsidP="002F4AA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74C55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  <w:r w:rsidR="00D51BB2" w:rsidRPr="00174C55">
        <w:rPr>
          <w:rFonts w:ascii="Times New Roman" w:hAnsi="Times New Roman" w:cs="Times New Roman"/>
          <w:b/>
          <w:bCs/>
          <w:sz w:val="32"/>
          <w:szCs w:val="32"/>
        </w:rPr>
        <w:t>ПРАКТИКИ</w:t>
      </w:r>
      <w:r w:rsidRPr="00174C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8DBBD49" w14:textId="77777777" w:rsidR="002F4AAF" w:rsidRPr="00174C55" w:rsidRDefault="002F4AAF" w:rsidP="002F4AAF">
      <w:pPr>
        <w:pBdr>
          <w:bottom w:val="single" w:sz="4" w:space="0" w:color="auto"/>
        </w:pBdr>
        <w:ind w:firstLine="709"/>
        <w:rPr>
          <w:rFonts w:ascii="Times New Roman" w:hAnsi="Times New Roman" w:cs="Times New Roman"/>
          <w:sz w:val="32"/>
          <w:szCs w:val="32"/>
        </w:rPr>
      </w:pPr>
    </w:p>
    <w:p w14:paraId="60F95DB4" w14:textId="77777777" w:rsidR="002F4AAF" w:rsidRPr="00174C55" w:rsidRDefault="002F4AAF" w:rsidP="002F4AAF">
      <w:pPr>
        <w:pBdr>
          <w:bottom w:val="single" w:sz="4" w:space="0" w:color="auto"/>
        </w:pBdr>
        <w:ind w:firstLine="709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 w:rsidRPr="00174C5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D51BB2" w:rsidRPr="00174C55">
        <w:rPr>
          <w:rFonts w:ascii="Times New Roman" w:hAnsi="Times New Roman" w:cs="Times New Roman"/>
          <w:b/>
          <w:bCs/>
          <w:sz w:val="32"/>
          <w:szCs w:val="32"/>
        </w:rPr>
        <w:t>Методы</w:t>
      </w:r>
      <w:r w:rsidRPr="00174C55">
        <w:rPr>
          <w:rFonts w:ascii="Times New Roman" w:hAnsi="Times New Roman" w:cs="Times New Roman"/>
          <w:b/>
          <w:bCs/>
          <w:sz w:val="32"/>
          <w:szCs w:val="32"/>
        </w:rPr>
        <w:t xml:space="preserve"> зоологических и экологических исследований»</w:t>
      </w:r>
    </w:p>
    <w:p w14:paraId="598CA778" w14:textId="77777777" w:rsidR="002F4AAF" w:rsidRPr="001926FB" w:rsidRDefault="002F4AAF" w:rsidP="002F4AAF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7055C6D4" w14:textId="77777777" w:rsidR="002E1A8F" w:rsidRPr="00031C7E" w:rsidRDefault="002E1A8F" w:rsidP="002E1A8F">
      <w:pPr>
        <w:jc w:val="center"/>
        <w:rPr>
          <w:rFonts w:ascii="Times New Roman" w:hAnsi="Times New Roman" w:cs="Times New Roman"/>
          <w:b/>
          <w:bCs/>
        </w:rPr>
      </w:pPr>
      <w:r w:rsidRPr="00031C7E">
        <w:rPr>
          <w:rFonts w:ascii="Times New Roman" w:hAnsi="Times New Roman" w:cs="Times New Roman"/>
          <w:b/>
          <w:bCs/>
        </w:rPr>
        <w:t>Группа специальностей:</w:t>
      </w:r>
    </w:p>
    <w:p w14:paraId="25B993D3" w14:textId="181FA5CF" w:rsidR="002E1A8F" w:rsidRPr="00031C7E" w:rsidRDefault="00861CEA" w:rsidP="002E1A8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2E1A8F" w:rsidRPr="00031C7E">
        <w:rPr>
          <w:rFonts w:ascii="Times New Roman" w:hAnsi="Times New Roman" w:cs="Times New Roman"/>
          <w:sz w:val="28"/>
          <w:szCs w:val="28"/>
        </w:rPr>
        <w:t>Биологические науки</w:t>
      </w:r>
    </w:p>
    <w:p w14:paraId="5B68D334" w14:textId="77777777" w:rsidR="002E1A8F" w:rsidRDefault="002E1A8F" w:rsidP="002E1A8F">
      <w:pPr>
        <w:spacing w:before="120"/>
        <w:jc w:val="center"/>
        <w:rPr>
          <w:rFonts w:ascii="Times New Roman" w:hAnsi="Times New Roman" w:cs="Times New Roman"/>
          <w:b/>
          <w:bCs/>
          <w:i/>
          <w:iCs/>
          <w:vertAlign w:val="superscript"/>
        </w:rPr>
      </w:pPr>
    </w:p>
    <w:p w14:paraId="5F7B4BA7" w14:textId="77777777" w:rsidR="002E1A8F" w:rsidRPr="00031C7E" w:rsidRDefault="002E1A8F" w:rsidP="002E1A8F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031C7E">
        <w:rPr>
          <w:rFonts w:ascii="Times New Roman" w:hAnsi="Times New Roman" w:cs="Times New Roman"/>
          <w:b/>
          <w:bCs/>
        </w:rPr>
        <w:t>Специальности:</w:t>
      </w:r>
    </w:p>
    <w:p w14:paraId="181236BD" w14:textId="77777777" w:rsidR="002E1A8F" w:rsidRPr="00031C7E" w:rsidRDefault="002E1A8F" w:rsidP="002E1A8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031C7E">
        <w:rPr>
          <w:rFonts w:ascii="Times New Roman" w:hAnsi="Times New Roman" w:cs="Times New Roman"/>
        </w:rPr>
        <w:t>«Зоология», «Энтомология», «Ихтиология», «Экология», «Гидробиология», «Паразитология»</w:t>
      </w:r>
    </w:p>
    <w:p w14:paraId="0DCAA7D0" w14:textId="77777777" w:rsidR="002E1A8F" w:rsidRPr="00031C7E" w:rsidRDefault="002E1A8F" w:rsidP="002E1A8F">
      <w:pPr>
        <w:jc w:val="center"/>
        <w:rPr>
          <w:rFonts w:ascii="Times New Roman" w:hAnsi="Times New Roman" w:cs="Times New Roman"/>
          <w:snapToGrid w:val="0"/>
        </w:rPr>
      </w:pPr>
    </w:p>
    <w:p w14:paraId="6D223489" w14:textId="77777777" w:rsidR="002F4AAF" w:rsidRPr="001926FB" w:rsidRDefault="002F4AAF" w:rsidP="002F4AAF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1926FB">
        <w:rPr>
          <w:rFonts w:ascii="Times New Roman" w:hAnsi="Times New Roman" w:cs="Times New Roman"/>
        </w:rPr>
        <w:t xml:space="preserve">Квалификация: </w:t>
      </w:r>
      <w:r w:rsidRPr="001926FB">
        <w:rPr>
          <w:rFonts w:ascii="Times New Roman" w:hAnsi="Times New Roman" w:cs="Times New Roman"/>
          <w:b/>
          <w:bCs/>
          <w:u w:val="single"/>
        </w:rPr>
        <w:t>Исследователь. Преподаватель-исследователь.</w:t>
      </w:r>
    </w:p>
    <w:p w14:paraId="54465ABD" w14:textId="77777777" w:rsidR="002F4AAF" w:rsidRPr="001926FB" w:rsidRDefault="002F4AAF" w:rsidP="002F4AAF">
      <w:pPr>
        <w:ind w:firstLine="709"/>
        <w:jc w:val="center"/>
        <w:rPr>
          <w:rFonts w:ascii="Times New Roman" w:hAnsi="Times New Roman" w:cs="Times New Roman"/>
          <w:snapToGrid w:val="0"/>
        </w:rPr>
      </w:pPr>
    </w:p>
    <w:p w14:paraId="2A13DEF3" w14:textId="68DDEB85" w:rsidR="002F4AAF" w:rsidRDefault="002F4AAF" w:rsidP="002F4AAF">
      <w:pPr>
        <w:pStyle w:val="a9"/>
        <w:spacing w:line="276" w:lineRule="auto"/>
        <w:ind w:firstLine="709"/>
        <w:jc w:val="center"/>
        <w:rPr>
          <w:rFonts w:eastAsia="Times New Roman"/>
          <w:sz w:val="24"/>
          <w:szCs w:val="24"/>
          <w:u w:val="single"/>
          <w:lang w:eastAsia="ar-SA"/>
        </w:rPr>
      </w:pPr>
    </w:p>
    <w:p w14:paraId="24A131A6" w14:textId="56FA6919" w:rsidR="00861CEA" w:rsidRDefault="00861CEA" w:rsidP="002F4AAF">
      <w:pPr>
        <w:pStyle w:val="a9"/>
        <w:spacing w:line="276" w:lineRule="auto"/>
        <w:ind w:firstLine="709"/>
        <w:jc w:val="center"/>
        <w:rPr>
          <w:rFonts w:eastAsia="Times New Roman"/>
          <w:sz w:val="24"/>
          <w:szCs w:val="24"/>
          <w:u w:val="single"/>
          <w:lang w:eastAsia="ar-SA"/>
        </w:rPr>
      </w:pPr>
    </w:p>
    <w:p w14:paraId="5F9EBBF9" w14:textId="679E1BC4" w:rsidR="00861CEA" w:rsidRDefault="00861CEA" w:rsidP="002F4AAF">
      <w:pPr>
        <w:pStyle w:val="a9"/>
        <w:spacing w:line="276" w:lineRule="auto"/>
        <w:ind w:firstLine="709"/>
        <w:jc w:val="center"/>
        <w:rPr>
          <w:rFonts w:eastAsia="Times New Roman"/>
          <w:sz w:val="24"/>
          <w:szCs w:val="24"/>
          <w:u w:val="single"/>
          <w:lang w:eastAsia="ar-SA"/>
        </w:rPr>
      </w:pPr>
    </w:p>
    <w:p w14:paraId="379C2604" w14:textId="7C6B2BEF" w:rsidR="00861CEA" w:rsidRDefault="00861CEA" w:rsidP="002F4AAF">
      <w:pPr>
        <w:pStyle w:val="a9"/>
        <w:spacing w:line="276" w:lineRule="auto"/>
        <w:ind w:firstLine="709"/>
        <w:jc w:val="center"/>
        <w:rPr>
          <w:rFonts w:eastAsia="Times New Roman"/>
          <w:sz w:val="24"/>
          <w:szCs w:val="24"/>
          <w:u w:val="single"/>
          <w:lang w:eastAsia="ar-SA"/>
        </w:rPr>
      </w:pPr>
    </w:p>
    <w:p w14:paraId="368170C7" w14:textId="1ED04D00" w:rsidR="00861CEA" w:rsidRDefault="00861CEA" w:rsidP="002F4AAF">
      <w:pPr>
        <w:pStyle w:val="a9"/>
        <w:spacing w:line="276" w:lineRule="auto"/>
        <w:ind w:firstLine="709"/>
        <w:jc w:val="center"/>
        <w:rPr>
          <w:rFonts w:eastAsia="Times New Roman"/>
          <w:sz w:val="24"/>
          <w:szCs w:val="24"/>
          <w:u w:val="single"/>
          <w:lang w:eastAsia="ar-SA"/>
        </w:rPr>
      </w:pPr>
    </w:p>
    <w:p w14:paraId="3826B026" w14:textId="3F406FA8" w:rsidR="00861CEA" w:rsidRDefault="00861CEA" w:rsidP="002F4AAF">
      <w:pPr>
        <w:pStyle w:val="a9"/>
        <w:spacing w:line="276" w:lineRule="auto"/>
        <w:ind w:firstLine="709"/>
        <w:jc w:val="center"/>
        <w:rPr>
          <w:rFonts w:eastAsia="Times New Roman"/>
          <w:sz w:val="24"/>
          <w:szCs w:val="24"/>
          <w:u w:val="single"/>
          <w:lang w:eastAsia="ar-SA"/>
        </w:rPr>
      </w:pPr>
    </w:p>
    <w:p w14:paraId="26084F4F" w14:textId="27D743EC" w:rsidR="00861CEA" w:rsidRDefault="00861CEA" w:rsidP="002F4AAF">
      <w:pPr>
        <w:pStyle w:val="a9"/>
        <w:spacing w:line="276" w:lineRule="auto"/>
        <w:ind w:firstLine="709"/>
        <w:jc w:val="center"/>
        <w:rPr>
          <w:rFonts w:eastAsia="Times New Roman"/>
          <w:sz w:val="24"/>
          <w:szCs w:val="24"/>
          <w:u w:val="single"/>
          <w:lang w:eastAsia="ar-SA"/>
        </w:rPr>
      </w:pPr>
    </w:p>
    <w:p w14:paraId="08556D62" w14:textId="5052085D" w:rsidR="00861CEA" w:rsidRDefault="00861CEA" w:rsidP="002F4AAF">
      <w:pPr>
        <w:pStyle w:val="a9"/>
        <w:spacing w:line="276" w:lineRule="auto"/>
        <w:ind w:firstLine="709"/>
        <w:jc w:val="center"/>
        <w:rPr>
          <w:rFonts w:eastAsia="Times New Roman"/>
          <w:sz w:val="24"/>
          <w:szCs w:val="24"/>
          <w:u w:val="single"/>
          <w:lang w:eastAsia="ar-SA"/>
        </w:rPr>
      </w:pPr>
    </w:p>
    <w:p w14:paraId="7617C7BA" w14:textId="095612A6" w:rsidR="00861CEA" w:rsidRDefault="00861CEA" w:rsidP="002F4AAF">
      <w:pPr>
        <w:pStyle w:val="a9"/>
        <w:spacing w:line="276" w:lineRule="auto"/>
        <w:ind w:firstLine="709"/>
        <w:jc w:val="center"/>
        <w:rPr>
          <w:rFonts w:eastAsia="Times New Roman"/>
          <w:sz w:val="24"/>
          <w:szCs w:val="24"/>
          <w:u w:val="single"/>
          <w:lang w:eastAsia="ar-SA"/>
        </w:rPr>
      </w:pPr>
    </w:p>
    <w:p w14:paraId="46162952" w14:textId="77777777" w:rsidR="00861CEA" w:rsidRPr="001926FB" w:rsidRDefault="00861CEA" w:rsidP="002F4AAF">
      <w:pPr>
        <w:pStyle w:val="a9"/>
        <w:spacing w:line="276" w:lineRule="auto"/>
        <w:ind w:firstLine="709"/>
        <w:jc w:val="center"/>
        <w:rPr>
          <w:rFonts w:eastAsia="Times New Roman"/>
          <w:sz w:val="24"/>
          <w:szCs w:val="24"/>
          <w:u w:val="single"/>
          <w:lang w:eastAsia="ar-SA"/>
        </w:rPr>
      </w:pPr>
    </w:p>
    <w:p w14:paraId="575CE565" w14:textId="6321473B" w:rsidR="002F4AAF" w:rsidRPr="00174C55" w:rsidRDefault="002F4AAF" w:rsidP="002F4AAF">
      <w:pPr>
        <w:pStyle w:val="a9"/>
        <w:spacing w:line="276" w:lineRule="auto"/>
        <w:ind w:firstLine="709"/>
        <w:jc w:val="center"/>
        <w:rPr>
          <w:rFonts w:eastAsia="Times New Roman"/>
          <w:sz w:val="28"/>
          <w:szCs w:val="28"/>
          <w:lang w:eastAsia="ar-SA"/>
        </w:rPr>
      </w:pPr>
      <w:r w:rsidRPr="00174C55">
        <w:rPr>
          <w:rFonts w:eastAsia="Times New Roman"/>
          <w:sz w:val="28"/>
          <w:szCs w:val="28"/>
          <w:lang w:eastAsia="ar-SA"/>
        </w:rPr>
        <w:t>Москва, 20</w:t>
      </w:r>
      <w:r w:rsidR="002E1A8F">
        <w:rPr>
          <w:rFonts w:eastAsia="Times New Roman"/>
          <w:sz w:val="28"/>
          <w:szCs w:val="28"/>
          <w:lang w:eastAsia="ar-SA"/>
        </w:rPr>
        <w:t>22</w:t>
      </w:r>
      <w:r w:rsidRPr="00174C55">
        <w:rPr>
          <w:rFonts w:eastAsia="Times New Roman"/>
          <w:sz w:val="28"/>
          <w:szCs w:val="28"/>
          <w:lang w:eastAsia="ar-SA"/>
        </w:rPr>
        <w:t xml:space="preserve"> г.</w:t>
      </w:r>
    </w:p>
    <w:p w14:paraId="26EBD638" w14:textId="098880F7" w:rsidR="002F4AAF" w:rsidRPr="00861CEA" w:rsidRDefault="00F878F7" w:rsidP="00B2118F">
      <w:pPr>
        <w:pStyle w:val="10"/>
        <w:keepNext/>
        <w:keepLines/>
        <w:shd w:val="clear" w:color="auto" w:fill="auto"/>
        <w:tabs>
          <w:tab w:val="left" w:pos="346"/>
        </w:tabs>
        <w:spacing w:line="240" w:lineRule="auto"/>
        <w:jc w:val="center"/>
        <w:outlineLvl w:val="9"/>
      </w:pPr>
      <w:r w:rsidRPr="001926FB">
        <w:rPr>
          <w:rFonts w:eastAsia="Times New Roman"/>
          <w:sz w:val="24"/>
          <w:szCs w:val="24"/>
          <w:u w:val="single"/>
          <w:lang w:eastAsia="ar-SA"/>
        </w:rPr>
        <w:br w:type="page"/>
      </w:r>
      <w:bookmarkStart w:id="1" w:name="bookmark1"/>
      <w:bookmarkEnd w:id="0"/>
      <w:r w:rsidR="002F4AAF" w:rsidRPr="00861CEA">
        <w:lastRenderedPageBreak/>
        <w:t>Аннотация</w:t>
      </w:r>
    </w:p>
    <w:p w14:paraId="4190F0C9" w14:textId="77777777" w:rsidR="002E1A8F" w:rsidRPr="00284BD8" w:rsidRDefault="00D51BB2" w:rsidP="002E1A8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Практика</w:t>
      </w:r>
      <w:r w:rsidR="002F4AAF" w:rsidRPr="001926F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Cs/>
        </w:rPr>
        <w:t xml:space="preserve">Методы </w:t>
      </w:r>
      <w:r w:rsidR="001926FB" w:rsidRPr="001926FB">
        <w:rPr>
          <w:rFonts w:ascii="Times New Roman" w:hAnsi="Times New Roman" w:cs="Times New Roman"/>
          <w:bCs/>
        </w:rPr>
        <w:t>зоологических и экологических исследований</w:t>
      </w:r>
      <w:r w:rsidR="002F4AAF" w:rsidRPr="001926FB">
        <w:rPr>
          <w:rFonts w:ascii="Times New Roman" w:hAnsi="Times New Roman" w:cs="Times New Roman"/>
        </w:rPr>
        <w:t xml:space="preserve">» </w:t>
      </w:r>
      <w:r w:rsidR="002E1A8F" w:rsidRPr="00284BD8">
        <w:rPr>
          <w:rFonts w:ascii="Times New Roman" w:hAnsi="Times New Roman" w:cs="Times New Roman"/>
        </w:rPr>
        <w:t xml:space="preserve">реализуется в рамках основной профессиональной образовательной программы высшего образования - программы подготовки научно-педагогических кадров в аспирантуре Федерального государственного бюджетного учреждения науки Института проблем экологии и эволюции им. А.Н. Северцова Российской академии наук (ИПЭЭ РАН) по </w:t>
      </w:r>
      <w:r w:rsidR="002E1A8F">
        <w:rPr>
          <w:rFonts w:ascii="Times New Roman" w:hAnsi="Times New Roman" w:cs="Times New Roman"/>
        </w:rPr>
        <w:t>группе специальностей</w:t>
      </w:r>
      <w:r w:rsidR="002E1A8F" w:rsidRPr="00284BD8">
        <w:rPr>
          <w:rFonts w:ascii="Times New Roman" w:hAnsi="Times New Roman" w:cs="Times New Roman"/>
        </w:rPr>
        <w:t xml:space="preserve"> </w:t>
      </w:r>
      <w:r w:rsidR="002E1A8F">
        <w:rPr>
          <w:rFonts w:ascii="Times New Roman" w:hAnsi="Times New Roman" w:cs="Times New Roman"/>
        </w:rPr>
        <w:t>«</w:t>
      </w:r>
      <w:r w:rsidR="002E1A8F" w:rsidRPr="00284BD8">
        <w:rPr>
          <w:rFonts w:ascii="Times New Roman" w:hAnsi="Times New Roman" w:cs="Times New Roman"/>
        </w:rPr>
        <w:t>Биологические науки</w:t>
      </w:r>
      <w:r w:rsidR="002E1A8F">
        <w:rPr>
          <w:rFonts w:ascii="Times New Roman" w:hAnsi="Times New Roman" w:cs="Times New Roman"/>
        </w:rPr>
        <w:t xml:space="preserve">». </w:t>
      </w:r>
    </w:p>
    <w:p w14:paraId="6E427317" w14:textId="4D0449AD" w:rsidR="002F4AAF" w:rsidRPr="001926FB" w:rsidRDefault="002F4AAF" w:rsidP="0097657A">
      <w:pPr>
        <w:ind w:firstLine="709"/>
        <w:jc w:val="both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 xml:space="preserve">Основным источником материалов для формирования содержания программы являются: учебники, учебные пособия, научные издания, интернет-ресурсы. Общая трудоемкость </w:t>
      </w:r>
      <w:r w:rsidR="00D51BB2">
        <w:rPr>
          <w:rFonts w:ascii="Times New Roman" w:hAnsi="Times New Roman" w:cs="Times New Roman"/>
        </w:rPr>
        <w:t>практики</w:t>
      </w:r>
      <w:r w:rsidRPr="001926FB">
        <w:rPr>
          <w:rFonts w:ascii="Times New Roman" w:hAnsi="Times New Roman" w:cs="Times New Roman"/>
        </w:rPr>
        <w:t xml:space="preserve"> по учебному плану составляет </w:t>
      </w:r>
      <w:r w:rsidR="002E1A8F">
        <w:rPr>
          <w:rFonts w:ascii="Times New Roman" w:hAnsi="Times New Roman" w:cs="Times New Roman"/>
        </w:rPr>
        <w:t>8</w:t>
      </w:r>
      <w:r w:rsidRPr="001926FB">
        <w:rPr>
          <w:rFonts w:ascii="Times New Roman" w:hAnsi="Times New Roman" w:cs="Times New Roman"/>
        </w:rPr>
        <w:t xml:space="preserve"> зачетных </w:t>
      </w:r>
      <w:r w:rsidRPr="00953133">
        <w:rPr>
          <w:rFonts w:ascii="Times New Roman" w:hAnsi="Times New Roman" w:cs="Times New Roman"/>
        </w:rPr>
        <w:t>единиц (</w:t>
      </w:r>
      <w:r w:rsidR="00953133">
        <w:rPr>
          <w:rFonts w:ascii="Times New Roman" w:hAnsi="Times New Roman" w:cs="Times New Roman"/>
        </w:rPr>
        <w:t>2</w:t>
      </w:r>
      <w:r w:rsidR="002E1A8F">
        <w:rPr>
          <w:rFonts w:ascii="Times New Roman" w:hAnsi="Times New Roman" w:cs="Times New Roman"/>
        </w:rPr>
        <w:t>88</w:t>
      </w:r>
      <w:r w:rsidR="00953133">
        <w:rPr>
          <w:rFonts w:ascii="Times New Roman" w:hAnsi="Times New Roman" w:cs="Times New Roman"/>
        </w:rPr>
        <w:t xml:space="preserve"> </w:t>
      </w:r>
      <w:proofErr w:type="spellStart"/>
      <w:r w:rsidR="00953133">
        <w:rPr>
          <w:rFonts w:ascii="Times New Roman" w:hAnsi="Times New Roman" w:cs="Times New Roman"/>
        </w:rPr>
        <w:t>ак</w:t>
      </w:r>
      <w:proofErr w:type="spellEnd"/>
      <w:r w:rsidR="00953133">
        <w:rPr>
          <w:rFonts w:ascii="Times New Roman" w:hAnsi="Times New Roman" w:cs="Times New Roman"/>
        </w:rPr>
        <w:t>.</w:t>
      </w:r>
      <w:r w:rsidRPr="00953133">
        <w:rPr>
          <w:rFonts w:ascii="Times New Roman" w:hAnsi="Times New Roman" w:cs="Times New Roman"/>
        </w:rPr>
        <w:t xml:space="preserve"> часов)</w:t>
      </w:r>
      <w:r w:rsidRPr="001926FB">
        <w:rPr>
          <w:rFonts w:ascii="Times New Roman" w:hAnsi="Times New Roman" w:cs="Times New Roman"/>
        </w:rPr>
        <w:t xml:space="preserve">. </w:t>
      </w:r>
      <w:r w:rsidR="00D51BB2">
        <w:rPr>
          <w:rFonts w:ascii="Times New Roman" w:hAnsi="Times New Roman" w:cs="Times New Roman"/>
        </w:rPr>
        <w:t>Практика</w:t>
      </w:r>
      <w:r w:rsidR="00953133">
        <w:rPr>
          <w:rFonts w:ascii="Times New Roman" w:hAnsi="Times New Roman" w:cs="Times New Roman"/>
        </w:rPr>
        <w:t xml:space="preserve"> реализуется на 1 и 2 </w:t>
      </w:r>
      <w:r w:rsidR="0097657A">
        <w:rPr>
          <w:rFonts w:ascii="Times New Roman" w:hAnsi="Times New Roman" w:cs="Times New Roman"/>
        </w:rPr>
        <w:t>годах</w:t>
      </w:r>
      <w:r w:rsidR="00953133">
        <w:rPr>
          <w:rFonts w:ascii="Times New Roman" w:hAnsi="Times New Roman" w:cs="Times New Roman"/>
        </w:rPr>
        <w:t xml:space="preserve"> обучения</w:t>
      </w:r>
      <w:r w:rsidRPr="001926FB">
        <w:rPr>
          <w:rFonts w:ascii="Times New Roman" w:hAnsi="Times New Roman" w:cs="Times New Roman"/>
        </w:rPr>
        <w:t>.</w:t>
      </w:r>
      <w:r w:rsidR="0097657A">
        <w:rPr>
          <w:rFonts w:ascii="Times New Roman" w:hAnsi="Times New Roman" w:cs="Times New Roman"/>
        </w:rPr>
        <w:t xml:space="preserve"> </w:t>
      </w:r>
      <w:r w:rsidR="0097657A" w:rsidRPr="003171A5">
        <w:rPr>
          <w:rFonts w:ascii="Times New Roman" w:hAnsi="Times New Roman" w:cs="Times New Roman"/>
          <w:color w:val="auto"/>
        </w:rPr>
        <w:t xml:space="preserve">Промежуточная оценка знания осуществляется в форме </w:t>
      </w:r>
      <w:r w:rsidR="0097657A">
        <w:rPr>
          <w:rFonts w:ascii="Times New Roman" w:hAnsi="Times New Roman" w:cs="Times New Roman"/>
          <w:color w:val="auto"/>
        </w:rPr>
        <w:t>зачета.</w:t>
      </w:r>
    </w:p>
    <w:bookmarkEnd w:id="1"/>
    <w:p w14:paraId="06462987" w14:textId="77777777" w:rsidR="00BF4A3A" w:rsidRPr="001926FB" w:rsidRDefault="00BF4A3A" w:rsidP="0097657A">
      <w:pPr>
        <w:ind w:firstLine="709"/>
        <w:jc w:val="both"/>
        <w:rPr>
          <w:rFonts w:ascii="Times New Roman" w:hAnsi="Times New Roman" w:cs="Times New Roman"/>
        </w:rPr>
      </w:pPr>
    </w:p>
    <w:p w14:paraId="4CB3D05F" w14:textId="77777777" w:rsidR="002F4AAF" w:rsidRPr="001926FB" w:rsidRDefault="002F4AAF" w:rsidP="0097657A">
      <w:pPr>
        <w:pStyle w:val="110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rPr>
          <w:bCs w:val="0"/>
          <w:color w:val="000000"/>
          <w:sz w:val="24"/>
          <w:szCs w:val="24"/>
        </w:rPr>
      </w:pPr>
      <w:bookmarkStart w:id="2" w:name="bookmark2"/>
      <w:r w:rsidRPr="001926FB">
        <w:rPr>
          <w:bCs w:val="0"/>
          <w:color w:val="000000"/>
          <w:sz w:val="24"/>
          <w:szCs w:val="24"/>
        </w:rPr>
        <w:t xml:space="preserve">Цели и задачи </w:t>
      </w:r>
      <w:r w:rsidR="0097657A">
        <w:rPr>
          <w:bCs w:val="0"/>
          <w:color w:val="000000"/>
          <w:sz w:val="24"/>
          <w:szCs w:val="24"/>
        </w:rPr>
        <w:t>практики</w:t>
      </w:r>
      <w:r w:rsidRPr="001926FB">
        <w:rPr>
          <w:bCs w:val="0"/>
          <w:color w:val="000000"/>
          <w:sz w:val="24"/>
          <w:szCs w:val="24"/>
        </w:rPr>
        <w:t>, ее место в системе подготовки аспиранта, требовани</w:t>
      </w:r>
      <w:r w:rsidR="0097657A">
        <w:rPr>
          <w:bCs w:val="0"/>
          <w:color w:val="000000"/>
          <w:sz w:val="24"/>
          <w:szCs w:val="24"/>
        </w:rPr>
        <w:t>я к уровню освоения содержания:</w:t>
      </w:r>
    </w:p>
    <w:p w14:paraId="294DAC6C" w14:textId="77777777" w:rsidR="002F4AAF" w:rsidRPr="001926FB" w:rsidRDefault="00D51BB2" w:rsidP="0097657A">
      <w:pPr>
        <w:pStyle w:val="a9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Практика</w:t>
      </w:r>
      <w:r w:rsidR="002F4AAF" w:rsidRPr="001926FB">
        <w:rPr>
          <w:color w:val="000000"/>
          <w:sz w:val="24"/>
          <w:szCs w:val="24"/>
        </w:rPr>
        <w:t xml:space="preserve"> </w:t>
      </w:r>
      <w:r w:rsidRPr="001926FB">
        <w:rPr>
          <w:sz w:val="24"/>
          <w:szCs w:val="24"/>
        </w:rPr>
        <w:t>«</w:t>
      </w:r>
      <w:r w:rsidRPr="00953133">
        <w:rPr>
          <w:bCs/>
          <w:sz w:val="24"/>
          <w:szCs w:val="24"/>
        </w:rPr>
        <w:t>Методы</w:t>
      </w:r>
      <w:r w:rsidRPr="00953133">
        <w:rPr>
          <w:bCs/>
        </w:rPr>
        <w:t xml:space="preserve"> </w:t>
      </w:r>
      <w:r w:rsidRPr="001926FB">
        <w:rPr>
          <w:bCs/>
          <w:sz w:val="24"/>
          <w:szCs w:val="24"/>
        </w:rPr>
        <w:t>зоологических и экологических исследований</w:t>
      </w:r>
      <w:r w:rsidRPr="001926FB">
        <w:rPr>
          <w:sz w:val="24"/>
          <w:szCs w:val="24"/>
        </w:rPr>
        <w:t>»</w:t>
      </w:r>
      <w:r w:rsidR="00953133">
        <w:rPr>
          <w:sz w:val="24"/>
          <w:szCs w:val="24"/>
        </w:rPr>
        <w:t xml:space="preserve"> </w:t>
      </w:r>
      <w:r w:rsidR="002F4AAF" w:rsidRPr="001926FB">
        <w:rPr>
          <w:color w:val="000000"/>
          <w:sz w:val="24"/>
          <w:szCs w:val="24"/>
        </w:rPr>
        <w:t xml:space="preserve">ставит </w:t>
      </w:r>
      <w:r w:rsidR="002F4AAF" w:rsidRPr="00953133">
        <w:rPr>
          <w:color w:val="000000"/>
          <w:sz w:val="24"/>
          <w:szCs w:val="24"/>
        </w:rPr>
        <w:t>своей</w:t>
      </w:r>
      <w:r w:rsidR="002F4AAF" w:rsidRPr="00953133">
        <w:rPr>
          <w:bCs/>
          <w:color w:val="000000"/>
          <w:sz w:val="24"/>
          <w:szCs w:val="24"/>
        </w:rPr>
        <w:t xml:space="preserve"> целью</w:t>
      </w:r>
      <w:r w:rsidR="002F4AAF" w:rsidRPr="001926FB">
        <w:rPr>
          <w:b/>
          <w:bCs/>
          <w:color w:val="000000"/>
          <w:sz w:val="24"/>
          <w:szCs w:val="24"/>
        </w:rPr>
        <w:t>:</w:t>
      </w:r>
      <w:r w:rsidR="002F4AAF" w:rsidRPr="001926FB">
        <w:rPr>
          <w:color w:val="000000"/>
          <w:sz w:val="24"/>
          <w:szCs w:val="24"/>
        </w:rPr>
        <w:t xml:space="preserve"> освоение общих и специальных методов исследования, необходимых для проведения </w:t>
      </w:r>
      <w:r w:rsidR="00EF1A03">
        <w:rPr>
          <w:color w:val="000000"/>
          <w:sz w:val="24"/>
          <w:szCs w:val="24"/>
        </w:rPr>
        <w:t>биологических</w:t>
      </w:r>
      <w:r w:rsidR="002F4AAF" w:rsidRPr="001926FB">
        <w:rPr>
          <w:color w:val="000000"/>
          <w:sz w:val="24"/>
          <w:szCs w:val="24"/>
        </w:rPr>
        <w:t xml:space="preserve"> наблюдений и экспериментов, для профессионального выполнения НИР и анализа результатов.</w:t>
      </w:r>
    </w:p>
    <w:p w14:paraId="23DC71E5" w14:textId="77777777" w:rsidR="002F4AAF" w:rsidRPr="001926FB" w:rsidRDefault="002F4AAF" w:rsidP="002F4AAF">
      <w:pPr>
        <w:pStyle w:val="a9"/>
        <w:shd w:val="clear" w:color="auto" w:fill="auto"/>
        <w:ind w:left="20" w:right="20" w:firstLine="700"/>
        <w:rPr>
          <w:color w:val="000000"/>
          <w:sz w:val="24"/>
          <w:szCs w:val="24"/>
        </w:rPr>
      </w:pPr>
      <w:r w:rsidRPr="001926FB">
        <w:rPr>
          <w:color w:val="000000"/>
          <w:sz w:val="24"/>
          <w:szCs w:val="24"/>
        </w:rPr>
        <w:t>Достижение названной цели предполагает решение</w:t>
      </w:r>
      <w:r w:rsidRPr="001926FB">
        <w:rPr>
          <w:b/>
          <w:bCs/>
          <w:color w:val="000000"/>
          <w:sz w:val="24"/>
          <w:szCs w:val="24"/>
        </w:rPr>
        <w:t xml:space="preserve"> </w:t>
      </w:r>
      <w:r w:rsidRPr="00EF1A03">
        <w:rPr>
          <w:bCs/>
          <w:color w:val="000000"/>
          <w:sz w:val="24"/>
          <w:szCs w:val="24"/>
        </w:rPr>
        <w:t>следующих учебных задач</w:t>
      </w:r>
      <w:r w:rsidRPr="001926FB">
        <w:rPr>
          <w:color w:val="000000"/>
          <w:sz w:val="24"/>
          <w:szCs w:val="24"/>
        </w:rPr>
        <w:t>:</w:t>
      </w:r>
    </w:p>
    <w:p w14:paraId="5B0A1CAE" w14:textId="77777777" w:rsidR="002F4AAF" w:rsidRPr="001926FB" w:rsidRDefault="002F4AAF" w:rsidP="002F4AAF">
      <w:pPr>
        <w:pStyle w:val="a9"/>
        <w:numPr>
          <w:ilvl w:val="1"/>
          <w:numId w:val="1"/>
        </w:numPr>
        <w:shd w:val="clear" w:color="auto" w:fill="auto"/>
        <w:tabs>
          <w:tab w:val="left" w:pos="1182"/>
        </w:tabs>
        <w:ind w:left="20" w:right="20" w:firstLine="700"/>
        <w:rPr>
          <w:sz w:val="24"/>
          <w:szCs w:val="24"/>
        </w:rPr>
      </w:pPr>
      <w:r w:rsidRPr="001926FB">
        <w:rPr>
          <w:rStyle w:val="a8"/>
          <w:sz w:val="24"/>
          <w:szCs w:val="24"/>
        </w:rPr>
        <w:t>теоретический компонент:</w:t>
      </w:r>
      <w:r w:rsidRPr="001926FB">
        <w:rPr>
          <w:sz w:val="24"/>
          <w:szCs w:val="24"/>
        </w:rPr>
        <w:t xml:space="preserve"> получить базовые представления о современных методах исследований в области зоологии и экологии (в том числе, энтомологии, паразитологии, ихтиологии, гидробиологии), составляющих в целом данное направление; о перспективах развития этих методов;</w:t>
      </w:r>
    </w:p>
    <w:p w14:paraId="2DFB2BC9" w14:textId="77777777" w:rsidR="002F4AAF" w:rsidRPr="001926FB" w:rsidRDefault="002F4AAF" w:rsidP="002F4AAF">
      <w:pPr>
        <w:pStyle w:val="a9"/>
        <w:numPr>
          <w:ilvl w:val="1"/>
          <w:numId w:val="1"/>
        </w:numPr>
        <w:shd w:val="clear" w:color="auto" w:fill="auto"/>
        <w:tabs>
          <w:tab w:val="left" w:pos="1138"/>
        </w:tabs>
        <w:spacing w:after="120"/>
        <w:ind w:left="20" w:right="20" w:firstLine="700"/>
        <w:rPr>
          <w:sz w:val="24"/>
          <w:szCs w:val="24"/>
        </w:rPr>
      </w:pPr>
      <w:r w:rsidRPr="001926FB">
        <w:rPr>
          <w:rStyle w:val="a8"/>
          <w:sz w:val="24"/>
          <w:szCs w:val="24"/>
        </w:rPr>
        <w:t>практический компонент:</w:t>
      </w:r>
      <w:r w:rsidRPr="001926FB">
        <w:rPr>
          <w:sz w:val="24"/>
          <w:szCs w:val="24"/>
        </w:rPr>
        <w:t xml:space="preserve"> сформировать основные практические навыки в области экспериментальных исследований по зоологии и экологии</w:t>
      </w:r>
      <w:r w:rsidR="004A1EB0">
        <w:rPr>
          <w:sz w:val="24"/>
          <w:szCs w:val="24"/>
        </w:rPr>
        <w:t xml:space="preserve"> </w:t>
      </w:r>
      <w:r w:rsidR="004A1EB0" w:rsidRPr="001926FB">
        <w:rPr>
          <w:sz w:val="24"/>
          <w:szCs w:val="24"/>
        </w:rPr>
        <w:t>(в том числе, энтомологии, паразитологии, ихтиологии, гидробиологии)</w:t>
      </w:r>
      <w:r w:rsidRPr="001926FB">
        <w:rPr>
          <w:sz w:val="24"/>
          <w:szCs w:val="24"/>
        </w:rPr>
        <w:t>.</w:t>
      </w:r>
    </w:p>
    <w:p w14:paraId="17CB7911" w14:textId="0862960C" w:rsidR="002F4AAF" w:rsidRPr="004C7F48" w:rsidRDefault="00D345DD" w:rsidP="004C7F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Требования к аспирантам, начинающим осваивать программу</w:t>
      </w:r>
      <w:r w:rsidR="0097657A" w:rsidRPr="004C7F48">
        <w:rPr>
          <w:rFonts w:ascii="Times New Roman" w:hAnsi="Times New Roman" w:cs="Times New Roman"/>
          <w:b/>
          <w:bCs/>
        </w:rPr>
        <w:t>:</w:t>
      </w:r>
    </w:p>
    <w:p w14:paraId="61E4338B" w14:textId="77777777" w:rsidR="002F4AAF" w:rsidRPr="001926FB" w:rsidRDefault="002F4AAF" w:rsidP="002F4AAF">
      <w:pPr>
        <w:pStyle w:val="a9"/>
        <w:shd w:val="clear" w:color="auto" w:fill="auto"/>
        <w:spacing w:after="120"/>
        <w:ind w:left="20" w:right="20" w:firstLine="700"/>
        <w:rPr>
          <w:sz w:val="24"/>
          <w:szCs w:val="24"/>
        </w:rPr>
      </w:pPr>
      <w:r w:rsidRPr="001926FB">
        <w:rPr>
          <w:sz w:val="24"/>
          <w:szCs w:val="24"/>
        </w:rPr>
        <w:t>Курс предполагает наличие у аспирантов знаний по зоологии, анатомии и морфологии животных, биохимии, молекулярной биологии, физиологии в объеме программы высшего профессионального образования.</w:t>
      </w:r>
    </w:p>
    <w:p w14:paraId="2B68117A" w14:textId="4BEBBF03" w:rsidR="00AD7D5F" w:rsidRPr="001A411C" w:rsidRDefault="002F4AAF" w:rsidP="002F4AAF">
      <w:pPr>
        <w:pStyle w:val="a9"/>
        <w:shd w:val="clear" w:color="auto" w:fill="auto"/>
        <w:ind w:left="20" w:firstLine="720"/>
        <w:jc w:val="left"/>
        <w:rPr>
          <w:rStyle w:val="12"/>
          <w:sz w:val="24"/>
          <w:szCs w:val="24"/>
        </w:rPr>
      </w:pPr>
      <w:r w:rsidRPr="00D345DD">
        <w:rPr>
          <w:b/>
          <w:bCs/>
          <w:sz w:val="24"/>
          <w:szCs w:val="24"/>
        </w:rPr>
        <w:t xml:space="preserve">В результате </w:t>
      </w:r>
      <w:r w:rsidR="00AD7D5F" w:rsidRPr="00D345DD">
        <w:rPr>
          <w:b/>
          <w:bCs/>
          <w:sz w:val="24"/>
          <w:szCs w:val="24"/>
        </w:rPr>
        <w:t>прохождения практики «Методы зоологических и экологических исследований»</w:t>
      </w:r>
      <w:r w:rsidRPr="001A411C">
        <w:rPr>
          <w:sz w:val="24"/>
          <w:szCs w:val="24"/>
        </w:rPr>
        <w:t xml:space="preserve"> аспирант должен достичь следующих результатов обучения: </w:t>
      </w:r>
    </w:p>
    <w:p w14:paraId="52734A4A" w14:textId="77777777" w:rsidR="002F4AAF" w:rsidRPr="001A411C" w:rsidRDefault="002F4AAF" w:rsidP="00FA71E1">
      <w:pPr>
        <w:pStyle w:val="a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A411C">
        <w:rPr>
          <w:rStyle w:val="12"/>
          <w:sz w:val="24"/>
          <w:szCs w:val="24"/>
        </w:rPr>
        <w:t>- знать:</w:t>
      </w:r>
    </w:p>
    <w:p w14:paraId="2BF5D1F9" w14:textId="77777777" w:rsidR="001A411C" w:rsidRPr="001A411C" w:rsidRDefault="002F4AAF" w:rsidP="00FA71E1">
      <w:pPr>
        <w:pStyle w:val="a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A411C">
        <w:rPr>
          <w:sz w:val="24"/>
          <w:szCs w:val="24"/>
        </w:rPr>
        <w:t xml:space="preserve">- </w:t>
      </w:r>
      <w:r w:rsidR="00AD7D5F" w:rsidRPr="001A411C">
        <w:rPr>
          <w:sz w:val="24"/>
          <w:szCs w:val="24"/>
        </w:rPr>
        <w:t>как подойти к выбору адекватного метода исследования</w:t>
      </w:r>
      <w:r w:rsidR="001A411C" w:rsidRPr="001A411C">
        <w:rPr>
          <w:sz w:val="24"/>
          <w:szCs w:val="24"/>
        </w:rPr>
        <w:t xml:space="preserve"> для </w:t>
      </w:r>
      <w:r w:rsidRPr="001A411C">
        <w:rPr>
          <w:sz w:val="24"/>
          <w:szCs w:val="24"/>
        </w:rPr>
        <w:t>своей будущей научно- исследовательской</w:t>
      </w:r>
      <w:r w:rsidR="001A411C">
        <w:rPr>
          <w:sz w:val="24"/>
          <w:szCs w:val="24"/>
        </w:rPr>
        <w:t xml:space="preserve"> и педагогической деятельностей</w:t>
      </w:r>
      <w:r w:rsidR="001A411C" w:rsidRPr="001A411C">
        <w:rPr>
          <w:sz w:val="24"/>
          <w:szCs w:val="24"/>
        </w:rPr>
        <w:t>;</w:t>
      </w:r>
    </w:p>
    <w:p w14:paraId="1085162D" w14:textId="77777777" w:rsidR="001A411C" w:rsidRPr="001A411C" w:rsidRDefault="001A411C" w:rsidP="00FA71E1">
      <w:pPr>
        <w:pStyle w:val="a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A411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2F4AAF" w:rsidRPr="001A411C">
        <w:rPr>
          <w:sz w:val="24"/>
          <w:szCs w:val="24"/>
        </w:rPr>
        <w:t xml:space="preserve">особенности </w:t>
      </w:r>
      <w:r w:rsidRPr="001A411C">
        <w:rPr>
          <w:sz w:val="24"/>
          <w:szCs w:val="24"/>
        </w:rPr>
        <w:t xml:space="preserve">собственных </w:t>
      </w:r>
      <w:r w:rsidR="002F4AAF" w:rsidRPr="001A411C">
        <w:rPr>
          <w:sz w:val="24"/>
          <w:szCs w:val="24"/>
        </w:rPr>
        <w:t>объектов исследования</w:t>
      </w:r>
      <w:r w:rsidRPr="001A411C">
        <w:rPr>
          <w:sz w:val="24"/>
          <w:szCs w:val="24"/>
        </w:rPr>
        <w:t xml:space="preserve">, </w:t>
      </w:r>
      <w:r w:rsidR="002F4AAF" w:rsidRPr="001A411C">
        <w:rPr>
          <w:sz w:val="24"/>
          <w:szCs w:val="24"/>
        </w:rPr>
        <w:t>методы и средства анализа</w:t>
      </w:r>
      <w:r>
        <w:rPr>
          <w:sz w:val="24"/>
          <w:szCs w:val="24"/>
        </w:rPr>
        <w:t xml:space="preserve"> результатов</w:t>
      </w:r>
      <w:r w:rsidRPr="001A411C">
        <w:rPr>
          <w:sz w:val="24"/>
          <w:szCs w:val="24"/>
        </w:rPr>
        <w:t xml:space="preserve"> </w:t>
      </w:r>
      <w:r w:rsidR="002F4AAF" w:rsidRPr="001A411C">
        <w:rPr>
          <w:sz w:val="24"/>
          <w:szCs w:val="24"/>
        </w:rPr>
        <w:t>необходимы</w:t>
      </w:r>
      <w:r>
        <w:rPr>
          <w:sz w:val="24"/>
          <w:szCs w:val="24"/>
        </w:rPr>
        <w:t>х</w:t>
      </w:r>
      <w:r w:rsidR="002F4AAF" w:rsidRPr="001A411C">
        <w:rPr>
          <w:sz w:val="24"/>
          <w:szCs w:val="24"/>
        </w:rPr>
        <w:t xml:space="preserve"> для высококвалифицированного выполнения экспериментальных исследований; </w:t>
      </w:r>
    </w:p>
    <w:p w14:paraId="5CB07238" w14:textId="77777777" w:rsidR="002F4AAF" w:rsidRPr="001A411C" w:rsidRDefault="001A411C" w:rsidP="00FA71E1">
      <w:pPr>
        <w:pStyle w:val="a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A411C">
        <w:rPr>
          <w:sz w:val="24"/>
          <w:szCs w:val="24"/>
        </w:rPr>
        <w:t xml:space="preserve">- </w:t>
      </w:r>
      <w:r w:rsidR="002F4AAF" w:rsidRPr="001A411C">
        <w:rPr>
          <w:sz w:val="24"/>
          <w:szCs w:val="24"/>
        </w:rPr>
        <w:t xml:space="preserve">основные концепции, разрабатываемые современными ведущими отечественными и зарубежными </w:t>
      </w:r>
      <w:r w:rsidRPr="001A411C">
        <w:rPr>
          <w:sz w:val="24"/>
          <w:szCs w:val="24"/>
        </w:rPr>
        <w:t>биологами</w:t>
      </w:r>
      <w:r w:rsidR="002F4AAF" w:rsidRPr="001A411C">
        <w:rPr>
          <w:sz w:val="24"/>
          <w:szCs w:val="24"/>
        </w:rPr>
        <w:t>;</w:t>
      </w:r>
    </w:p>
    <w:p w14:paraId="781ABF2F" w14:textId="77777777" w:rsidR="002F4AAF" w:rsidRPr="001926FB" w:rsidRDefault="002F4AAF" w:rsidP="00FA71E1">
      <w:pPr>
        <w:pStyle w:val="310"/>
        <w:numPr>
          <w:ilvl w:val="0"/>
          <w:numId w:val="2"/>
        </w:numPr>
        <w:shd w:val="clear" w:color="auto" w:fill="auto"/>
        <w:tabs>
          <w:tab w:val="left" w:pos="902"/>
        </w:tabs>
        <w:spacing w:line="240" w:lineRule="auto"/>
        <w:ind w:firstLine="709"/>
        <w:jc w:val="both"/>
        <w:rPr>
          <w:sz w:val="24"/>
          <w:szCs w:val="24"/>
        </w:rPr>
      </w:pPr>
      <w:r w:rsidRPr="001926FB">
        <w:rPr>
          <w:sz w:val="24"/>
          <w:szCs w:val="24"/>
        </w:rPr>
        <w:t>уметь:</w:t>
      </w:r>
    </w:p>
    <w:p w14:paraId="35255D0B" w14:textId="77777777" w:rsidR="001A411C" w:rsidRDefault="002F4AAF" w:rsidP="00FA71E1">
      <w:pPr>
        <w:pStyle w:val="a9"/>
        <w:numPr>
          <w:ilvl w:val="0"/>
          <w:numId w:val="2"/>
        </w:numPr>
        <w:shd w:val="clear" w:color="auto" w:fill="auto"/>
        <w:tabs>
          <w:tab w:val="left" w:pos="610"/>
        </w:tabs>
        <w:spacing w:line="240" w:lineRule="auto"/>
        <w:ind w:firstLine="709"/>
        <w:rPr>
          <w:sz w:val="24"/>
          <w:szCs w:val="24"/>
        </w:rPr>
      </w:pPr>
      <w:r w:rsidRPr="001926FB">
        <w:rPr>
          <w:sz w:val="24"/>
          <w:szCs w:val="24"/>
        </w:rPr>
        <w:t xml:space="preserve">грамотно выбрать объект исследования и работать с ним; </w:t>
      </w:r>
    </w:p>
    <w:p w14:paraId="756F4948" w14:textId="77777777" w:rsidR="001A411C" w:rsidRDefault="002F4AAF" w:rsidP="00FA71E1">
      <w:pPr>
        <w:pStyle w:val="a9"/>
        <w:numPr>
          <w:ilvl w:val="0"/>
          <w:numId w:val="2"/>
        </w:numPr>
        <w:shd w:val="clear" w:color="auto" w:fill="auto"/>
        <w:tabs>
          <w:tab w:val="left" w:pos="610"/>
        </w:tabs>
        <w:spacing w:line="240" w:lineRule="auto"/>
        <w:ind w:firstLine="709"/>
        <w:rPr>
          <w:sz w:val="24"/>
          <w:szCs w:val="24"/>
        </w:rPr>
      </w:pPr>
      <w:r w:rsidRPr="001926FB">
        <w:rPr>
          <w:sz w:val="24"/>
          <w:szCs w:val="24"/>
        </w:rPr>
        <w:t>подобрать адекватные поставленным задачам методы исследования;</w:t>
      </w:r>
    </w:p>
    <w:p w14:paraId="495B4AA3" w14:textId="77777777" w:rsidR="002F4AAF" w:rsidRPr="001926FB" w:rsidRDefault="002F4AAF" w:rsidP="00FA71E1">
      <w:pPr>
        <w:pStyle w:val="a9"/>
        <w:numPr>
          <w:ilvl w:val="0"/>
          <w:numId w:val="2"/>
        </w:numPr>
        <w:shd w:val="clear" w:color="auto" w:fill="auto"/>
        <w:tabs>
          <w:tab w:val="left" w:pos="610"/>
        </w:tabs>
        <w:spacing w:line="240" w:lineRule="auto"/>
        <w:ind w:firstLine="709"/>
        <w:rPr>
          <w:sz w:val="24"/>
          <w:szCs w:val="24"/>
        </w:rPr>
      </w:pPr>
      <w:r w:rsidRPr="001926FB">
        <w:rPr>
          <w:sz w:val="24"/>
          <w:szCs w:val="24"/>
        </w:rPr>
        <w:t>самостоятельно анализировать полученные результаты и оценивать их значимость и место в общей системе знаний;</w:t>
      </w:r>
    </w:p>
    <w:p w14:paraId="4E4B363E" w14:textId="77777777" w:rsidR="002F4AAF" w:rsidRPr="001926FB" w:rsidRDefault="002F4AAF" w:rsidP="00FA71E1">
      <w:pPr>
        <w:pStyle w:val="a9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1926FB">
        <w:rPr>
          <w:sz w:val="24"/>
          <w:szCs w:val="24"/>
        </w:rPr>
        <w:lastRenderedPageBreak/>
        <w:t>собирать, анализировать и интерпретировать научную отечественную и международную литературу, посвященную методам научных исследований;</w:t>
      </w:r>
    </w:p>
    <w:p w14:paraId="366CB8FF" w14:textId="77777777" w:rsidR="002F4AAF" w:rsidRPr="001926FB" w:rsidRDefault="002F4AAF" w:rsidP="00FA71E1">
      <w:pPr>
        <w:pStyle w:val="121"/>
        <w:keepNext/>
        <w:keepLines/>
        <w:numPr>
          <w:ilvl w:val="0"/>
          <w:numId w:val="2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outlineLvl w:val="9"/>
        <w:rPr>
          <w:sz w:val="24"/>
          <w:szCs w:val="24"/>
        </w:rPr>
      </w:pPr>
      <w:r w:rsidRPr="001926FB">
        <w:rPr>
          <w:sz w:val="24"/>
          <w:szCs w:val="24"/>
        </w:rPr>
        <w:t>владеть:</w:t>
      </w:r>
    </w:p>
    <w:p w14:paraId="0401EBA0" w14:textId="77777777" w:rsidR="002F4AAF" w:rsidRPr="001926FB" w:rsidRDefault="00B5504C" w:rsidP="00FA71E1">
      <w:pPr>
        <w:pStyle w:val="a9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4AAF" w:rsidRPr="001926FB">
        <w:rPr>
          <w:sz w:val="24"/>
          <w:szCs w:val="24"/>
        </w:rPr>
        <w:t xml:space="preserve">базовыми технологиями сбора и преобразования информации; текстовыми и табличными редакторами, поиском в сети Интернет; техникой постановки корректного эксперимента в области </w:t>
      </w:r>
      <w:r w:rsidR="00335117">
        <w:rPr>
          <w:sz w:val="24"/>
          <w:szCs w:val="24"/>
        </w:rPr>
        <w:t>зоологии и экологии</w:t>
      </w:r>
      <w:r w:rsidR="002F4AAF" w:rsidRPr="001926FB">
        <w:rPr>
          <w:sz w:val="24"/>
          <w:szCs w:val="24"/>
        </w:rPr>
        <w:t>; навыками изложения в устной и письменной форме результат</w:t>
      </w:r>
      <w:r w:rsidR="001A411C">
        <w:rPr>
          <w:sz w:val="24"/>
          <w:szCs w:val="24"/>
        </w:rPr>
        <w:t>ов</w:t>
      </w:r>
      <w:r w:rsidR="002F4AAF" w:rsidRPr="001926FB">
        <w:rPr>
          <w:sz w:val="24"/>
          <w:szCs w:val="24"/>
        </w:rPr>
        <w:t xml:space="preserve"> своего исследования и аргументацией своей точки зрения в дискуссии;</w:t>
      </w:r>
    </w:p>
    <w:p w14:paraId="58B91C8F" w14:textId="77777777" w:rsidR="00B5504C" w:rsidRDefault="00B5504C" w:rsidP="00B5504C">
      <w:pPr>
        <w:pStyle w:val="a9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4AAF" w:rsidRPr="001926FB">
        <w:rPr>
          <w:sz w:val="24"/>
          <w:szCs w:val="24"/>
        </w:rPr>
        <w:t>навыками анализа методологических проблем, возникающих при решении исследовательских и практич</w:t>
      </w:r>
      <w:r w:rsidR="001A411C">
        <w:rPr>
          <w:sz w:val="24"/>
          <w:szCs w:val="24"/>
        </w:rPr>
        <w:t>еских задач</w:t>
      </w:r>
      <w:r w:rsidR="002F4AAF" w:rsidRPr="001926FB">
        <w:rPr>
          <w:sz w:val="24"/>
          <w:szCs w:val="24"/>
        </w:rPr>
        <w:t xml:space="preserve"> и передач</w:t>
      </w:r>
      <w:r w:rsidR="002736DD">
        <w:rPr>
          <w:sz w:val="24"/>
          <w:szCs w:val="24"/>
        </w:rPr>
        <w:t>е</w:t>
      </w:r>
      <w:r w:rsidR="002F4AAF" w:rsidRPr="001926FB">
        <w:rPr>
          <w:sz w:val="24"/>
          <w:szCs w:val="24"/>
        </w:rPr>
        <w:t xml:space="preserve"> своих знаний в педагогической практике;</w:t>
      </w:r>
    </w:p>
    <w:p w14:paraId="50898612" w14:textId="77777777" w:rsidR="002F4AAF" w:rsidRDefault="00B5504C" w:rsidP="00B5504C">
      <w:pPr>
        <w:pStyle w:val="a9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4AAF" w:rsidRPr="001926FB">
        <w:rPr>
          <w:sz w:val="24"/>
          <w:szCs w:val="24"/>
        </w:rPr>
        <w:t>навыками критического анализа и оценки собственных результатов и современных научных достижений по решению исследовательских и практических задач, в том числе в междисциплинарных областях.</w:t>
      </w:r>
    </w:p>
    <w:p w14:paraId="46E93E80" w14:textId="77777777" w:rsidR="00FA71E1" w:rsidRPr="001926FB" w:rsidRDefault="00FA71E1" w:rsidP="00FA71E1">
      <w:pPr>
        <w:pStyle w:val="a9"/>
        <w:shd w:val="clear" w:color="auto" w:fill="auto"/>
        <w:tabs>
          <w:tab w:val="left" w:pos="740"/>
        </w:tabs>
        <w:spacing w:line="240" w:lineRule="auto"/>
        <w:ind w:firstLine="0"/>
        <w:rPr>
          <w:sz w:val="24"/>
          <w:szCs w:val="24"/>
        </w:rPr>
      </w:pPr>
    </w:p>
    <w:bookmarkEnd w:id="2"/>
    <w:p w14:paraId="7D0F85CB" w14:textId="77777777" w:rsidR="00CD2D82" w:rsidRPr="001926FB" w:rsidRDefault="00CD2D82" w:rsidP="00CD2D8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926FB">
        <w:rPr>
          <w:rFonts w:ascii="Times New Roman" w:hAnsi="Times New Roman" w:cs="Times New Roman"/>
          <w:b/>
          <w:bCs/>
        </w:rPr>
        <w:t xml:space="preserve">Структура </w:t>
      </w:r>
      <w:r w:rsidR="00FA71E1">
        <w:rPr>
          <w:rFonts w:ascii="Times New Roman" w:hAnsi="Times New Roman" w:cs="Times New Roman"/>
          <w:b/>
          <w:bCs/>
        </w:rPr>
        <w:t>практики</w:t>
      </w:r>
      <w:r w:rsidRPr="001926FB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2493"/>
      </w:tblGrid>
      <w:tr w:rsidR="00CD2D82" w:rsidRPr="001926FB" w14:paraId="5C68442F" w14:textId="77777777" w:rsidTr="003B4EFC">
        <w:trPr>
          <w:trHeight w:val="551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CC005" w14:textId="77777777" w:rsidR="00CD2D82" w:rsidRPr="001926FB" w:rsidRDefault="00CD2D82" w:rsidP="003B4E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6FB">
              <w:rPr>
                <w:rFonts w:ascii="Times New Roman" w:hAnsi="Times New Roman" w:cs="Times New Roman"/>
                <w:b/>
              </w:rPr>
              <w:t>Вид занятий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F62A5" w14:textId="77777777" w:rsidR="00CD2D82" w:rsidRPr="001926FB" w:rsidRDefault="00CD2D82" w:rsidP="00A94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6F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D2D82" w:rsidRPr="001926FB" w14:paraId="7DF40D21" w14:textId="77777777" w:rsidTr="003B4EFC">
        <w:trPr>
          <w:trHeight w:val="331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C9CA9" w14:textId="77777777" w:rsidR="00CD2D82" w:rsidRPr="001926FB" w:rsidRDefault="00FA6D1C" w:rsidP="003B4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2D82" w:rsidRPr="001926FB">
              <w:rPr>
                <w:rFonts w:ascii="Times New Roman" w:hAnsi="Times New Roman" w:cs="Times New Roman"/>
              </w:rPr>
              <w:t>рактические занятия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2D437" w14:textId="4713F983" w:rsidR="00CD2D82" w:rsidRPr="001926FB" w:rsidRDefault="00D345DD" w:rsidP="00A94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D2D82" w:rsidRPr="001926FB" w14:paraId="415C2EB3" w14:textId="77777777" w:rsidTr="003B4EFC">
        <w:trPr>
          <w:trHeight w:val="331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B250" w14:textId="77777777" w:rsidR="00CD2D82" w:rsidRPr="001926FB" w:rsidRDefault="00CD2D82" w:rsidP="003B4EFC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D5C56" w14:textId="1A2851A4" w:rsidR="00CD2D82" w:rsidRPr="001926FB" w:rsidRDefault="00D345DD" w:rsidP="00A94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D2D82" w:rsidRPr="001926FB" w14:paraId="6CBCF037" w14:textId="77777777" w:rsidTr="003B4EFC">
        <w:trPr>
          <w:trHeight w:val="346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8729B" w14:textId="77777777" w:rsidR="00CD2D82" w:rsidRPr="001926FB" w:rsidRDefault="00CD2D82" w:rsidP="003B4EFC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1552A" w14:textId="4DE2DA37" w:rsidR="00CD2D82" w:rsidRPr="001926FB" w:rsidRDefault="00D345DD" w:rsidP="00A94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</w:tr>
    </w:tbl>
    <w:p w14:paraId="27586485" w14:textId="250861BB" w:rsidR="00CD2D82" w:rsidRPr="001926FB" w:rsidRDefault="00CD2D82" w:rsidP="00B95CE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926FB">
        <w:rPr>
          <w:rFonts w:ascii="Times New Roman" w:hAnsi="Times New Roman" w:cs="Times New Roman"/>
          <w:b/>
          <w:bCs/>
        </w:rPr>
        <w:t xml:space="preserve">Содержание </w:t>
      </w:r>
      <w:r w:rsidR="00FA71E1">
        <w:rPr>
          <w:rFonts w:ascii="Times New Roman" w:hAnsi="Times New Roman" w:cs="Times New Roman"/>
          <w:b/>
          <w:bCs/>
        </w:rPr>
        <w:t>практики</w:t>
      </w:r>
      <w:r w:rsidRPr="001926FB">
        <w:rPr>
          <w:rFonts w:ascii="Times New Roman" w:hAnsi="Times New Roman" w:cs="Times New Roman"/>
          <w:b/>
          <w:bCs/>
        </w:rPr>
        <w:t>:</w:t>
      </w:r>
    </w:p>
    <w:p w14:paraId="05150395" w14:textId="77777777" w:rsidR="00451CA0" w:rsidRPr="001926FB" w:rsidRDefault="00451CA0" w:rsidP="00B95CE7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e"/>
        <w:tblW w:w="0" w:type="auto"/>
        <w:tblInd w:w="0" w:type="dxa"/>
        <w:tblLook w:val="01E0" w:firstRow="1" w:lastRow="1" w:firstColumn="1" w:lastColumn="1" w:noHBand="0" w:noVBand="0"/>
      </w:tblPr>
      <w:tblGrid>
        <w:gridCol w:w="459"/>
        <w:gridCol w:w="2889"/>
        <w:gridCol w:w="6279"/>
      </w:tblGrid>
      <w:tr w:rsidR="00067CE1" w:rsidRPr="001926FB" w14:paraId="1ABEACBA" w14:textId="77777777" w:rsidTr="00947BF9">
        <w:trPr>
          <w:trHeight w:val="276"/>
        </w:trPr>
        <w:tc>
          <w:tcPr>
            <w:tcW w:w="459" w:type="dxa"/>
            <w:vMerge w:val="restart"/>
          </w:tcPr>
          <w:p w14:paraId="123726A0" w14:textId="77777777" w:rsidR="00067CE1" w:rsidRPr="001926FB" w:rsidRDefault="00067CE1" w:rsidP="003B4EFC">
            <w:pPr>
              <w:jc w:val="center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</w:tcPr>
          <w:p w14:paraId="68D18424" w14:textId="77777777" w:rsidR="00067CE1" w:rsidRPr="001926FB" w:rsidRDefault="00067CE1" w:rsidP="003B4EFC">
            <w:pPr>
              <w:jc w:val="center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0" w:type="auto"/>
            <w:vMerge w:val="restart"/>
          </w:tcPr>
          <w:p w14:paraId="48C745E0" w14:textId="77777777" w:rsidR="00067CE1" w:rsidRPr="001926FB" w:rsidRDefault="00067CE1" w:rsidP="003B4EFC">
            <w:pPr>
              <w:jc w:val="center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Краткое содержание темы (раздела)</w:t>
            </w:r>
          </w:p>
        </w:tc>
      </w:tr>
      <w:tr w:rsidR="00067CE1" w:rsidRPr="001926FB" w14:paraId="2D88F4CB" w14:textId="77777777" w:rsidTr="00947BF9">
        <w:trPr>
          <w:trHeight w:val="276"/>
        </w:trPr>
        <w:tc>
          <w:tcPr>
            <w:tcW w:w="459" w:type="dxa"/>
            <w:vMerge/>
          </w:tcPr>
          <w:p w14:paraId="1FF5157E" w14:textId="77777777" w:rsidR="00067CE1" w:rsidRPr="001926FB" w:rsidRDefault="00067CE1" w:rsidP="003B4E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84645E9" w14:textId="77777777" w:rsidR="00067CE1" w:rsidRPr="001926FB" w:rsidRDefault="00067CE1" w:rsidP="003B4E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AF4CBE4" w14:textId="77777777" w:rsidR="00067CE1" w:rsidRPr="001926FB" w:rsidRDefault="00067CE1" w:rsidP="003B4E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CE1" w:rsidRPr="001926FB" w14:paraId="78C48C1C" w14:textId="77777777" w:rsidTr="00947BF9">
        <w:tc>
          <w:tcPr>
            <w:tcW w:w="459" w:type="dxa"/>
          </w:tcPr>
          <w:p w14:paraId="7A23CE15" w14:textId="77777777" w:rsidR="00067CE1" w:rsidRPr="001926FB" w:rsidRDefault="00067CE1" w:rsidP="003B4EFC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AA600A0" w14:textId="77777777" w:rsidR="00067CE1" w:rsidRPr="001926FB" w:rsidRDefault="00067CE1" w:rsidP="002F4AAF">
            <w:pPr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Методы сбора полевого материала, разбор проб, первичный анализ.</w:t>
            </w:r>
          </w:p>
        </w:tc>
        <w:tc>
          <w:tcPr>
            <w:tcW w:w="0" w:type="auto"/>
          </w:tcPr>
          <w:p w14:paraId="5D72E3D9" w14:textId="77777777" w:rsidR="00067CE1" w:rsidRPr="001926FB" w:rsidRDefault="00067CE1" w:rsidP="003B4EFC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Освоение разнообразных методов полевых исследований водных и наземных объектов, обзор орудий лова с учетом специфики объектов. Соблюдение правил техники безопасности при работе в поле.</w:t>
            </w:r>
          </w:p>
        </w:tc>
      </w:tr>
      <w:tr w:rsidR="00067CE1" w:rsidRPr="001926FB" w14:paraId="11E19D6B" w14:textId="77777777" w:rsidTr="00947BF9">
        <w:tc>
          <w:tcPr>
            <w:tcW w:w="459" w:type="dxa"/>
          </w:tcPr>
          <w:p w14:paraId="273FFD71" w14:textId="77777777" w:rsidR="00067CE1" w:rsidRPr="001926FB" w:rsidRDefault="00067CE1" w:rsidP="003B4EFC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CEAA7D9" w14:textId="77777777" w:rsidR="00067CE1" w:rsidRPr="001926FB" w:rsidRDefault="00067CE1" w:rsidP="002F4AAF">
            <w:pPr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Лабораторная экспериментальная работа</w:t>
            </w:r>
          </w:p>
        </w:tc>
        <w:tc>
          <w:tcPr>
            <w:tcW w:w="0" w:type="auto"/>
          </w:tcPr>
          <w:p w14:paraId="31361AD5" w14:textId="77777777" w:rsidR="00067CE1" w:rsidRPr="001926FB" w:rsidRDefault="00067CE1" w:rsidP="00451CA0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 xml:space="preserve">Ознакомление с лабораторными объектами исследования (позвоночных, беспозвоночные животные, гидробионты и др.). Основы содержания и разведения лабораторных объектов с учетом биоэтических норм. Освоение приборной базы эксперимента. Правила работы с научным инструментарием.  </w:t>
            </w:r>
          </w:p>
        </w:tc>
      </w:tr>
      <w:tr w:rsidR="00067CE1" w:rsidRPr="001926FB" w14:paraId="760821D9" w14:textId="77777777" w:rsidTr="00947BF9">
        <w:tc>
          <w:tcPr>
            <w:tcW w:w="459" w:type="dxa"/>
          </w:tcPr>
          <w:p w14:paraId="1760BBE9" w14:textId="77777777" w:rsidR="00067CE1" w:rsidRPr="001926FB" w:rsidRDefault="00067CE1" w:rsidP="003B4EFC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515894C" w14:textId="77777777" w:rsidR="00067CE1" w:rsidRPr="001926FB" w:rsidRDefault="00067CE1" w:rsidP="002F4AAF">
            <w:pPr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Методы регистрации получаемых данных</w:t>
            </w:r>
          </w:p>
        </w:tc>
        <w:tc>
          <w:tcPr>
            <w:tcW w:w="0" w:type="auto"/>
          </w:tcPr>
          <w:p w14:paraId="56411687" w14:textId="77777777" w:rsidR="00067CE1" w:rsidRPr="001926FB" w:rsidRDefault="00067CE1" w:rsidP="00017C0A">
            <w:pPr>
              <w:pStyle w:val="af3"/>
              <w:spacing w:line="300" w:lineRule="atLeast"/>
              <w:rPr>
                <w:color w:val="000000"/>
              </w:rPr>
            </w:pPr>
            <w:r w:rsidRPr="001926FB">
              <w:t>Компьютерные методы анализа молекулярно-генетических данных. Важнейшие программы для популяционно-генетического и филогенетического анализа.</w:t>
            </w:r>
          </w:p>
        </w:tc>
      </w:tr>
      <w:tr w:rsidR="00067CE1" w:rsidRPr="001926FB" w14:paraId="019C8122" w14:textId="77777777" w:rsidTr="00947BF9">
        <w:tc>
          <w:tcPr>
            <w:tcW w:w="459" w:type="dxa"/>
          </w:tcPr>
          <w:p w14:paraId="31078542" w14:textId="77777777" w:rsidR="00067CE1" w:rsidRPr="001926FB" w:rsidRDefault="00067CE1" w:rsidP="003B4EFC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088FFF89" w14:textId="77777777" w:rsidR="00067CE1" w:rsidRPr="001926FB" w:rsidRDefault="00067CE1" w:rsidP="002F4AAF">
            <w:pPr>
              <w:rPr>
                <w:rFonts w:ascii="Times New Roman" w:hAnsi="Times New Roman" w:cs="Times New Roman"/>
                <w:color w:val="auto"/>
              </w:rPr>
            </w:pPr>
            <w:r w:rsidRPr="001926FB">
              <w:rPr>
                <w:rFonts w:ascii="Times New Roman" w:hAnsi="Times New Roman" w:cs="Times New Roman"/>
                <w:color w:val="auto"/>
              </w:rPr>
              <w:t>Микроскопия (световая и электронная)</w:t>
            </w:r>
          </w:p>
        </w:tc>
        <w:tc>
          <w:tcPr>
            <w:tcW w:w="0" w:type="auto"/>
          </w:tcPr>
          <w:p w14:paraId="174AD3FC" w14:textId="77777777" w:rsidR="00067CE1" w:rsidRPr="001926FB" w:rsidRDefault="00067CE1" w:rsidP="00485A5F">
            <w:pPr>
              <w:pStyle w:val="af3"/>
            </w:pPr>
            <w:r w:rsidRPr="001926FB">
              <w:t xml:space="preserve">Освоение методов работы со световым и электронным микроскопом. Методика подготовки проб. Проведение сеансов </w:t>
            </w:r>
            <w:proofErr w:type="spellStart"/>
            <w:r w:rsidRPr="001926FB">
              <w:t>микроскопирования</w:t>
            </w:r>
            <w:proofErr w:type="spellEnd"/>
            <w:r w:rsidRPr="001926FB">
              <w:t xml:space="preserve">. Правила </w:t>
            </w:r>
            <w:proofErr w:type="spellStart"/>
            <w:r w:rsidRPr="001926FB">
              <w:t>микроскопирования</w:t>
            </w:r>
            <w:proofErr w:type="spellEnd"/>
            <w:r w:rsidRPr="001926FB">
              <w:t xml:space="preserve"> и техники безопасности при работе с микроскопами.</w:t>
            </w:r>
          </w:p>
        </w:tc>
      </w:tr>
    </w:tbl>
    <w:p w14:paraId="34DE6D79" w14:textId="77777777" w:rsidR="00D469D8" w:rsidRPr="001926FB" w:rsidRDefault="00D469D8" w:rsidP="00CD2D82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41A7CBE" w14:textId="7C28DDD7" w:rsidR="00CD2D82" w:rsidRPr="001926FB" w:rsidRDefault="00CD2D82" w:rsidP="00CD2D82">
      <w:pPr>
        <w:ind w:firstLine="709"/>
        <w:jc w:val="both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  <w:b/>
          <w:bCs/>
        </w:rPr>
        <w:t>Образовательные технологии</w:t>
      </w:r>
      <w:r w:rsidR="00FA6D1C">
        <w:rPr>
          <w:rFonts w:ascii="Times New Roman" w:hAnsi="Times New Roman" w:cs="Times New Roman"/>
          <w:b/>
          <w:bCs/>
        </w:rPr>
        <w:t>:</w:t>
      </w:r>
      <w:r w:rsidR="002F4AAF" w:rsidRPr="001926FB">
        <w:rPr>
          <w:rFonts w:ascii="Times New Roman" w:hAnsi="Times New Roman" w:cs="Times New Roman"/>
        </w:rPr>
        <w:t xml:space="preserve"> </w:t>
      </w:r>
      <w:r w:rsidR="00D41E3B" w:rsidRPr="001926FB">
        <w:rPr>
          <w:rFonts w:ascii="Times New Roman" w:hAnsi="Times New Roman" w:cs="Times New Roman"/>
        </w:rPr>
        <w:t>практические занятия</w:t>
      </w:r>
      <w:r w:rsidR="00067CE1">
        <w:rPr>
          <w:rFonts w:ascii="Times New Roman" w:hAnsi="Times New Roman" w:cs="Times New Roman"/>
        </w:rPr>
        <w:t>, изучение литературы</w:t>
      </w:r>
    </w:p>
    <w:p w14:paraId="1730714C" w14:textId="77777777" w:rsidR="00D469D8" w:rsidRPr="001926FB" w:rsidRDefault="00D469D8" w:rsidP="00CD2D82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8773625" w14:textId="77777777" w:rsidR="00646332" w:rsidRDefault="00646332" w:rsidP="00646332">
      <w:pPr>
        <w:ind w:firstLine="708"/>
        <w:contextualSpacing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  <w:b/>
        </w:rPr>
        <w:t xml:space="preserve">Заполнение индивидуального плана </w:t>
      </w:r>
      <w:r w:rsidR="00FA6D1C">
        <w:rPr>
          <w:rFonts w:ascii="Times New Roman" w:hAnsi="Times New Roman" w:cs="Times New Roman"/>
          <w:b/>
        </w:rPr>
        <w:t>профессиональной</w:t>
      </w:r>
      <w:r w:rsidRPr="002D65C1">
        <w:rPr>
          <w:rFonts w:ascii="Times New Roman" w:hAnsi="Times New Roman" w:cs="Times New Roman"/>
          <w:b/>
        </w:rPr>
        <w:t xml:space="preserve"> практики </w:t>
      </w:r>
      <w:r w:rsidRPr="002D65C1">
        <w:rPr>
          <w:rFonts w:ascii="Times New Roman" w:hAnsi="Times New Roman" w:cs="Times New Roman"/>
        </w:rPr>
        <w:t>(Приложение 1)</w:t>
      </w:r>
    </w:p>
    <w:p w14:paraId="5064F27F" w14:textId="77777777" w:rsidR="00646332" w:rsidRPr="002D65C1" w:rsidRDefault="00646332" w:rsidP="00646332">
      <w:pPr>
        <w:ind w:firstLine="708"/>
        <w:contextualSpacing/>
        <w:rPr>
          <w:rFonts w:ascii="Times New Roman" w:hAnsi="Times New Roman" w:cs="Times New Roman"/>
          <w:b/>
        </w:rPr>
      </w:pPr>
      <w:r w:rsidRPr="002D65C1">
        <w:rPr>
          <w:rFonts w:ascii="Times New Roman" w:hAnsi="Times New Roman" w:cs="Times New Roman"/>
          <w:b/>
        </w:rPr>
        <w:t xml:space="preserve">Отчётность по итогам практики </w:t>
      </w:r>
      <w:r w:rsidRPr="00B00779">
        <w:rPr>
          <w:rFonts w:ascii="Times New Roman" w:hAnsi="Times New Roman" w:cs="Times New Roman"/>
        </w:rPr>
        <w:t>(Приложение 2.3)</w:t>
      </w:r>
    </w:p>
    <w:p w14:paraId="4BB7CFCC" w14:textId="77777777" w:rsidR="00646332" w:rsidRPr="002D65C1" w:rsidRDefault="00646332" w:rsidP="00646332">
      <w:pPr>
        <w:ind w:firstLine="709"/>
        <w:contextualSpacing/>
        <w:rPr>
          <w:rFonts w:ascii="Times New Roman" w:hAnsi="Times New Roman" w:cs="Times New Roman"/>
          <w:b/>
        </w:rPr>
      </w:pPr>
      <w:r w:rsidRPr="002D65C1">
        <w:rPr>
          <w:rFonts w:ascii="Times New Roman" w:hAnsi="Times New Roman" w:cs="Times New Roman"/>
          <w:b/>
        </w:rPr>
        <w:t>Формы представления отчётной документации</w:t>
      </w:r>
    </w:p>
    <w:p w14:paraId="65ABA0E5" w14:textId="77777777" w:rsidR="00646332" w:rsidRPr="002D65C1" w:rsidRDefault="00646332" w:rsidP="00646332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lastRenderedPageBreak/>
        <w:t xml:space="preserve">Отчёт о прохождении </w:t>
      </w:r>
      <w:r w:rsidR="00FA6D1C">
        <w:rPr>
          <w:rFonts w:ascii="Times New Roman" w:hAnsi="Times New Roman" w:cs="Times New Roman"/>
        </w:rPr>
        <w:t>профессиональной</w:t>
      </w:r>
      <w:r w:rsidRPr="002D65C1">
        <w:rPr>
          <w:rFonts w:ascii="Times New Roman" w:hAnsi="Times New Roman" w:cs="Times New Roman"/>
        </w:rPr>
        <w:t xml:space="preserve"> практики (включает все перечисленные документы)</w:t>
      </w:r>
    </w:p>
    <w:p w14:paraId="431581FE" w14:textId="77777777" w:rsidR="00BF4A3A" w:rsidRPr="001926FB" w:rsidRDefault="00BF4A3A" w:rsidP="001926FB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3" w:name="bookmark9"/>
      <w:r w:rsidRPr="001926FB">
        <w:rPr>
          <w:rFonts w:ascii="Times New Roman" w:hAnsi="Times New Roman" w:cs="Times New Roman"/>
          <w:b/>
          <w:bCs/>
        </w:rPr>
        <w:t xml:space="preserve">Учебно-методическое и информационное обеспечение </w:t>
      </w:r>
      <w:r w:rsidR="00FA71E1">
        <w:rPr>
          <w:rFonts w:ascii="Times New Roman" w:hAnsi="Times New Roman" w:cs="Times New Roman"/>
          <w:b/>
          <w:bCs/>
        </w:rPr>
        <w:t>практики</w:t>
      </w:r>
      <w:r w:rsidRPr="001926FB">
        <w:rPr>
          <w:rFonts w:ascii="Times New Roman" w:hAnsi="Times New Roman" w:cs="Times New Roman"/>
          <w:b/>
          <w:bCs/>
        </w:rPr>
        <w:t>.</w:t>
      </w:r>
      <w:bookmarkEnd w:id="3"/>
    </w:p>
    <w:p w14:paraId="2B28C457" w14:textId="77777777" w:rsidR="00BF4A3A" w:rsidRPr="001926FB" w:rsidRDefault="00BF4A3A" w:rsidP="001926F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926FB">
        <w:rPr>
          <w:rFonts w:ascii="Times New Roman" w:hAnsi="Times New Roman" w:cs="Times New Roman"/>
          <w:b/>
          <w:bCs/>
        </w:rPr>
        <w:t>Основная литература</w:t>
      </w:r>
    </w:p>
    <w:p w14:paraId="560119FE" w14:textId="77777777" w:rsidR="001A4BA4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 xml:space="preserve">Карасева Е.В., </w:t>
      </w:r>
      <w:proofErr w:type="spellStart"/>
      <w:r w:rsidRPr="001926FB">
        <w:rPr>
          <w:rFonts w:ascii="Times New Roman" w:hAnsi="Times New Roman" w:cs="Times New Roman"/>
        </w:rPr>
        <w:t>Телицына</w:t>
      </w:r>
      <w:proofErr w:type="spellEnd"/>
      <w:r w:rsidRPr="001926FB">
        <w:rPr>
          <w:rFonts w:ascii="Times New Roman" w:hAnsi="Times New Roman" w:cs="Times New Roman"/>
        </w:rPr>
        <w:t xml:space="preserve"> А.Ю., </w:t>
      </w:r>
      <w:proofErr w:type="spellStart"/>
      <w:r w:rsidRPr="001926FB">
        <w:rPr>
          <w:rFonts w:ascii="Times New Roman" w:hAnsi="Times New Roman" w:cs="Times New Roman"/>
        </w:rPr>
        <w:t>Жигальский</w:t>
      </w:r>
      <w:proofErr w:type="spellEnd"/>
      <w:r w:rsidRPr="001926FB">
        <w:rPr>
          <w:rFonts w:ascii="Times New Roman" w:hAnsi="Times New Roman" w:cs="Times New Roman"/>
        </w:rPr>
        <w:t xml:space="preserve"> О.А. Методы изучения грызунов в полевых условиях.  М.: ЛКИ, 2008. -  416 с.</w:t>
      </w:r>
    </w:p>
    <w:p w14:paraId="034EFDB1" w14:textId="77777777" w:rsidR="001A4BA4" w:rsidRDefault="001A4BA4" w:rsidP="001926FB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>Коли Г. Анализ популяций позвоночных.  М.: Мир, 1979. – 362 с.</w:t>
      </w:r>
    </w:p>
    <w:p w14:paraId="08672FAB" w14:textId="77777777" w:rsidR="001926FB" w:rsidRPr="001926FB" w:rsidRDefault="001926FB" w:rsidP="001926FB">
      <w:pPr>
        <w:pStyle w:val="a9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1926FB">
        <w:rPr>
          <w:sz w:val="24"/>
          <w:szCs w:val="24"/>
        </w:rPr>
        <w:t>Песенко</w:t>
      </w:r>
      <w:proofErr w:type="spellEnd"/>
      <w:r w:rsidRPr="001926FB">
        <w:rPr>
          <w:sz w:val="24"/>
          <w:szCs w:val="24"/>
        </w:rPr>
        <w:t xml:space="preserve"> Ю.А. Принципы и методы количественного анализа в фаунистических исследованиях. – М.: Наука, 1982. – 287 с.</w:t>
      </w:r>
    </w:p>
    <w:p w14:paraId="799C67B8" w14:textId="77777777" w:rsidR="001A4BA4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1926FB">
        <w:rPr>
          <w:rFonts w:ascii="Times New Roman" w:hAnsi="Times New Roman" w:cs="Times New Roman"/>
        </w:rPr>
        <w:t>Биоиндикация</w:t>
      </w:r>
      <w:proofErr w:type="spellEnd"/>
      <w:r w:rsidRPr="001926FB">
        <w:rPr>
          <w:rFonts w:ascii="Times New Roman" w:hAnsi="Times New Roman" w:cs="Times New Roman"/>
        </w:rPr>
        <w:t xml:space="preserve">: теория, методы, приложение /Под ред. </w:t>
      </w:r>
      <w:proofErr w:type="spellStart"/>
      <w:r w:rsidRPr="001926FB">
        <w:rPr>
          <w:rFonts w:ascii="Times New Roman" w:hAnsi="Times New Roman" w:cs="Times New Roman"/>
        </w:rPr>
        <w:t>Г.С.Розенберга</w:t>
      </w:r>
      <w:proofErr w:type="spellEnd"/>
      <w:r w:rsidRPr="001926FB">
        <w:rPr>
          <w:rFonts w:ascii="Times New Roman" w:hAnsi="Times New Roman" w:cs="Times New Roman"/>
        </w:rPr>
        <w:t>. Тольятти, 1994. – 105 с.</w:t>
      </w:r>
    </w:p>
    <w:p w14:paraId="00440250" w14:textId="77777777" w:rsidR="001A4BA4" w:rsidRPr="001A4BA4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A4BA4">
        <w:rPr>
          <w:rFonts w:ascii="Times New Roman" w:hAnsi="Times New Roman" w:cs="Times New Roman"/>
        </w:rPr>
        <w:t>Губарев В.В. Системный анализ в экспериментальных исследованиях. – Новосибирск: Изд-во НГТУ, 2000. – 99 с.</w:t>
      </w:r>
    </w:p>
    <w:p w14:paraId="4C1960CC" w14:textId="77777777" w:rsidR="001A4BA4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1926FB">
        <w:rPr>
          <w:rFonts w:ascii="Times New Roman" w:hAnsi="Times New Roman" w:cs="Times New Roman"/>
        </w:rPr>
        <w:t>Буреш</w:t>
      </w:r>
      <w:proofErr w:type="spellEnd"/>
      <w:r w:rsidRPr="001926FB">
        <w:rPr>
          <w:rFonts w:ascii="Times New Roman" w:hAnsi="Times New Roman" w:cs="Times New Roman"/>
        </w:rPr>
        <w:t xml:space="preserve"> Я., </w:t>
      </w:r>
      <w:proofErr w:type="spellStart"/>
      <w:r w:rsidRPr="001926FB">
        <w:rPr>
          <w:rFonts w:ascii="Times New Roman" w:hAnsi="Times New Roman" w:cs="Times New Roman"/>
        </w:rPr>
        <w:t>Бурешова</w:t>
      </w:r>
      <w:proofErr w:type="spellEnd"/>
      <w:r w:rsidRPr="001926FB">
        <w:rPr>
          <w:rFonts w:ascii="Times New Roman" w:hAnsi="Times New Roman" w:cs="Times New Roman"/>
        </w:rPr>
        <w:t xml:space="preserve"> О., Хьюстон Дж. П. Методики и основные эксперименты по изучению мозга и поведения. М.: Изд-во Высшая школа, 1991. – 300 с.</w:t>
      </w:r>
    </w:p>
    <w:p w14:paraId="04A3529F" w14:textId="77777777" w:rsidR="001A4BA4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A4BA4">
        <w:rPr>
          <w:rFonts w:ascii="Times New Roman" w:hAnsi="Times New Roman" w:cs="Times New Roman"/>
        </w:rPr>
        <w:t>Дрейпер Н., Смит Г. Прикладной регрессионный анализ. – М.: Статистика, 1973.</w:t>
      </w:r>
    </w:p>
    <w:p w14:paraId="08A55DD4" w14:textId="77777777" w:rsidR="001A4BA4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 xml:space="preserve">Васильев А.Г., Васильева И.А., Большаков В.Н. Феногенетическая изменчивость и методы ее изучения. Учебное пособие. Екатеринбург: Изд-во Уральского ун-та, 2007. – 279 с. </w:t>
      </w:r>
    </w:p>
    <w:p w14:paraId="4B0D4D1B" w14:textId="77777777" w:rsidR="001A4BA4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>Вершинин В.Л. Биота урбанизированных территорий. Методическое пособие. Екатеринбург, 2007. – 85 с.</w:t>
      </w:r>
    </w:p>
    <w:p w14:paraId="5853DC66" w14:textId="77777777" w:rsidR="001A4BA4" w:rsidRPr="001926FB" w:rsidRDefault="001A4BA4" w:rsidP="001926FB">
      <w:pPr>
        <w:ind w:left="284"/>
        <w:rPr>
          <w:rFonts w:ascii="Times New Roman" w:hAnsi="Times New Roman" w:cs="Times New Roman"/>
          <w:b/>
        </w:rPr>
      </w:pPr>
      <w:r w:rsidRPr="001926FB">
        <w:rPr>
          <w:rFonts w:ascii="Times New Roman" w:hAnsi="Times New Roman" w:cs="Times New Roman"/>
          <w:b/>
        </w:rPr>
        <w:t>Дополнительная:</w:t>
      </w:r>
    </w:p>
    <w:p w14:paraId="243B1BDC" w14:textId="77777777" w:rsidR="001A4BA4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ab/>
        <w:t>Громов В.С. Пространственно-этологическая структура популяций грызунов. М.: Т-во научных изданий КМК, 2008. – 581 с.</w:t>
      </w:r>
    </w:p>
    <w:p w14:paraId="0AA8827E" w14:textId="77777777" w:rsidR="001A4BA4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ab/>
      </w:r>
      <w:proofErr w:type="spellStart"/>
      <w:r w:rsidRPr="001926FB">
        <w:rPr>
          <w:rFonts w:ascii="Times New Roman" w:hAnsi="Times New Roman" w:cs="Times New Roman"/>
        </w:rPr>
        <w:t>Даревский</w:t>
      </w:r>
      <w:proofErr w:type="spellEnd"/>
      <w:r w:rsidRPr="001926FB">
        <w:rPr>
          <w:rFonts w:ascii="Times New Roman" w:hAnsi="Times New Roman" w:cs="Times New Roman"/>
        </w:rPr>
        <w:t xml:space="preserve"> И. С. Методы изучения рептилий в заповедниках // Амфибии и рептилии заповедных территорий. Сб. Науч. Трудов ЦНИЛ </w:t>
      </w:r>
      <w:proofErr w:type="spellStart"/>
      <w:r w:rsidRPr="001926FB">
        <w:rPr>
          <w:rFonts w:ascii="Times New Roman" w:hAnsi="Times New Roman" w:cs="Times New Roman"/>
        </w:rPr>
        <w:t>Главохоты</w:t>
      </w:r>
      <w:proofErr w:type="spellEnd"/>
      <w:r w:rsidRPr="001926FB">
        <w:rPr>
          <w:rFonts w:ascii="Times New Roman" w:hAnsi="Times New Roman" w:cs="Times New Roman"/>
        </w:rPr>
        <w:t xml:space="preserve"> РСФСР. М, 1987. С. 25 – 32. </w:t>
      </w:r>
    </w:p>
    <w:p w14:paraId="7DA2DEC2" w14:textId="77777777" w:rsidR="001A4BA4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ab/>
        <w:t xml:space="preserve">Захаров В.М. </w:t>
      </w:r>
      <w:proofErr w:type="spellStart"/>
      <w:r w:rsidRPr="001926FB">
        <w:rPr>
          <w:rFonts w:ascii="Times New Roman" w:hAnsi="Times New Roman" w:cs="Times New Roman"/>
        </w:rPr>
        <w:t>Ассиметрия</w:t>
      </w:r>
      <w:proofErr w:type="spellEnd"/>
      <w:r w:rsidRPr="001926FB">
        <w:rPr>
          <w:rFonts w:ascii="Times New Roman" w:hAnsi="Times New Roman" w:cs="Times New Roman"/>
        </w:rPr>
        <w:t xml:space="preserve"> животных (популяционно-феногенетический подход). М.: Наука, 1987. – 216 с.</w:t>
      </w:r>
    </w:p>
    <w:p w14:paraId="6C48A126" w14:textId="77777777" w:rsidR="001926FB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ab/>
        <w:t>Захаров В.М., Баранов А.С., Борисов В.И. и др. Здоровье среды: методика оценки.  М.: Центр экологической политики России, 2000. – 65 с.</w:t>
      </w:r>
    </w:p>
    <w:p w14:paraId="395B2591" w14:textId="77777777" w:rsidR="001926FB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 xml:space="preserve">Захаров В.М., Кларк Д.М. (ред.) Биотест: интегральная оценка здоровья экосистем и отдельных видов. </w:t>
      </w:r>
      <w:proofErr w:type="spellStart"/>
      <w:r w:rsidRPr="001926FB">
        <w:rPr>
          <w:rFonts w:ascii="Times New Roman" w:hAnsi="Times New Roman" w:cs="Times New Roman"/>
        </w:rPr>
        <w:t>Моск</w:t>
      </w:r>
      <w:proofErr w:type="spellEnd"/>
      <w:r w:rsidRPr="001926FB">
        <w:rPr>
          <w:rFonts w:ascii="Times New Roman" w:hAnsi="Times New Roman" w:cs="Times New Roman"/>
        </w:rPr>
        <w:t>. отделение МФ «Биотест». М., 1993. – 67 с.</w:t>
      </w:r>
    </w:p>
    <w:p w14:paraId="78BD01C4" w14:textId="77777777" w:rsidR="001926FB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>Зорина З.А., Полетаева И.И., Резникова Ж.И. Основы этологии и генетики поведения. М., 1999.</w:t>
      </w:r>
      <w:r w:rsidR="001926FB" w:rsidRPr="001926FB">
        <w:rPr>
          <w:rFonts w:ascii="Times New Roman" w:hAnsi="Times New Roman" w:cs="Times New Roman"/>
        </w:rPr>
        <w:t xml:space="preserve"> – 383 с.</w:t>
      </w:r>
    </w:p>
    <w:p w14:paraId="05F9B118" w14:textId="77777777" w:rsidR="001A4BA4" w:rsidRPr="001926FB" w:rsidRDefault="001A4BA4" w:rsidP="001926FB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>Измерение и мониторинг биологического разнообразия: стандартные методы для земноводных.  М.: Изд-во КМК, 2003. – 380 с.</w:t>
      </w:r>
    </w:p>
    <w:p w14:paraId="570BA6FB" w14:textId="77777777" w:rsidR="001A4BA4" w:rsidRPr="001926FB" w:rsidRDefault="001A4BA4" w:rsidP="001926FB">
      <w:pPr>
        <w:pStyle w:val="a9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1926FB">
        <w:rPr>
          <w:sz w:val="24"/>
          <w:szCs w:val="24"/>
        </w:rPr>
        <w:t>Клевезаль</w:t>
      </w:r>
      <w:proofErr w:type="spellEnd"/>
      <w:r w:rsidRPr="001926FB">
        <w:rPr>
          <w:sz w:val="24"/>
          <w:szCs w:val="24"/>
        </w:rPr>
        <w:t xml:space="preserve"> Г.А. Принципы и методы определения возраста млекопитающих. М.: Т-во научных изданий КМК, 2007. – 283 с.</w:t>
      </w:r>
    </w:p>
    <w:p w14:paraId="7511CD09" w14:textId="77777777" w:rsidR="001A4BA4" w:rsidRPr="001926FB" w:rsidRDefault="001A4BA4" w:rsidP="001926FB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>Кравченко Л.Б. Физиологические методики в экологических исследованиях. Методические указания. Томск. Изд-во Томского ун-та, 2004. – 21 с.</w:t>
      </w:r>
    </w:p>
    <w:p w14:paraId="46F3DB03" w14:textId="77777777" w:rsidR="001A4BA4" w:rsidRPr="001926FB" w:rsidRDefault="001A4BA4" w:rsidP="001926FB">
      <w:pPr>
        <w:pStyle w:val="a9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926FB">
        <w:rPr>
          <w:sz w:val="24"/>
          <w:szCs w:val="24"/>
        </w:rPr>
        <w:t>Лада Г.А., Соколов А.С. Методы исследования земноводных: Научно-методическое пособие. Тамбов, 1999. – 75 с.</w:t>
      </w:r>
    </w:p>
    <w:p w14:paraId="1425EEF7" w14:textId="77777777" w:rsidR="001A4BA4" w:rsidRPr="001926FB" w:rsidRDefault="001A4BA4" w:rsidP="001926FB">
      <w:pPr>
        <w:pStyle w:val="a9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926FB">
        <w:rPr>
          <w:sz w:val="24"/>
          <w:szCs w:val="24"/>
        </w:rPr>
        <w:t xml:space="preserve">Методики исследования продуктивности и структуры видов птиц в пределах их ареалов. – Вильнюс: </w:t>
      </w:r>
      <w:proofErr w:type="spellStart"/>
      <w:r w:rsidRPr="001926FB">
        <w:rPr>
          <w:sz w:val="24"/>
          <w:szCs w:val="24"/>
        </w:rPr>
        <w:t>Мокслас</w:t>
      </w:r>
      <w:proofErr w:type="spellEnd"/>
      <w:r w:rsidRPr="001926FB">
        <w:rPr>
          <w:sz w:val="24"/>
          <w:szCs w:val="24"/>
        </w:rPr>
        <w:t>, 1977. – 133 с.</w:t>
      </w:r>
    </w:p>
    <w:p w14:paraId="0E4D2A4A" w14:textId="77777777" w:rsidR="001A4BA4" w:rsidRPr="001926FB" w:rsidRDefault="001A4BA4" w:rsidP="001926FB">
      <w:pPr>
        <w:pStyle w:val="a9"/>
        <w:numPr>
          <w:ilvl w:val="0"/>
          <w:numId w:val="11"/>
        </w:numPr>
        <w:spacing w:line="240" w:lineRule="auto"/>
        <w:jc w:val="left"/>
        <w:rPr>
          <w:sz w:val="24"/>
          <w:szCs w:val="24"/>
        </w:rPr>
      </w:pPr>
      <w:r w:rsidRPr="001926FB">
        <w:rPr>
          <w:sz w:val="24"/>
          <w:szCs w:val="24"/>
        </w:rPr>
        <w:lastRenderedPageBreak/>
        <w:t>Методические рекомендации по выполнению оценки качества среды по состоянию живых существ (оценка стабильности развития живых организмов по уровню асимметрии морфологических структур). – М., 2003. – 24 с.</w:t>
      </w:r>
    </w:p>
    <w:p w14:paraId="415C00F8" w14:textId="77777777" w:rsidR="001A4BA4" w:rsidRPr="001926FB" w:rsidRDefault="001A4BA4" w:rsidP="001926FB">
      <w:pPr>
        <w:pStyle w:val="a9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926FB">
        <w:rPr>
          <w:sz w:val="24"/>
          <w:szCs w:val="24"/>
        </w:rPr>
        <w:t>Программа биоценотических исследований. – М.: Наука, 1974. – с.132-145.</w:t>
      </w:r>
    </w:p>
    <w:p w14:paraId="019E0AC1" w14:textId="77777777" w:rsidR="001A4BA4" w:rsidRPr="001926FB" w:rsidRDefault="001A4BA4" w:rsidP="001926FB">
      <w:pPr>
        <w:pStyle w:val="a9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1926FB">
        <w:rPr>
          <w:sz w:val="24"/>
          <w:szCs w:val="24"/>
        </w:rPr>
        <w:t>Равкин</w:t>
      </w:r>
      <w:proofErr w:type="spellEnd"/>
      <w:r w:rsidRPr="001926FB">
        <w:rPr>
          <w:sz w:val="24"/>
          <w:szCs w:val="24"/>
        </w:rPr>
        <w:t xml:space="preserve"> Ю.С., Ливанов С.Г. Факторная зоогеография: принципы, методы и теоретические представления. Новосибирск: Наука, 2008. – 205 с.</w:t>
      </w:r>
    </w:p>
    <w:p w14:paraId="270F4DBB" w14:textId="77777777" w:rsidR="001A4BA4" w:rsidRPr="001926FB" w:rsidRDefault="001A4BA4" w:rsidP="001926FB">
      <w:pPr>
        <w:pStyle w:val="a9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1926FB">
        <w:rPr>
          <w:sz w:val="24"/>
          <w:szCs w:val="24"/>
        </w:rPr>
        <w:t>Равкин</w:t>
      </w:r>
      <w:proofErr w:type="spellEnd"/>
      <w:r w:rsidRPr="001926FB">
        <w:rPr>
          <w:sz w:val="24"/>
          <w:szCs w:val="24"/>
        </w:rPr>
        <w:t xml:space="preserve"> Е.С., </w:t>
      </w:r>
      <w:proofErr w:type="spellStart"/>
      <w:r w:rsidRPr="001926FB">
        <w:rPr>
          <w:sz w:val="24"/>
          <w:szCs w:val="24"/>
        </w:rPr>
        <w:t>Челинцев</w:t>
      </w:r>
      <w:proofErr w:type="spellEnd"/>
      <w:r w:rsidRPr="001926FB">
        <w:rPr>
          <w:sz w:val="24"/>
          <w:szCs w:val="24"/>
        </w:rPr>
        <w:t xml:space="preserve"> Н.Г. Инструкция по комплексному учету птиц на территории СССР. М.: </w:t>
      </w:r>
      <w:proofErr w:type="spellStart"/>
      <w:r w:rsidRPr="001926FB">
        <w:rPr>
          <w:sz w:val="24"/>
          <w:szCs w:val="24"/>
        </w:rPr>
        <w:t>ВНИИприрода</w:t>
      </w:r>
      <w:proofErr w:type="spellEnd"/>
      <w:r w:rsidRPr="001926FB">
        <w:rPr>
          <w:sz w:val="24"/>
          <w:szCs w:val="24"/>
        </w:rPr>
        <w:t>, 1990. – 33 с.</w:t>
      </w:r>
    </w:p>
    <w:p w14:paraId="1125BA95" w14:textId="77777777" w:rsidR="00D469D8" w:rsidRPr="001926FB" w:rsidRDefault="00D469D8" w:rsidP="00D578D9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F739538" w14:textId="77777777" w:rsidR="00F72124" w:rsidRPr="001926FB" w:rsidRDefault="00F72124" w:rsidP="00F72124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 w:rsidRPr="001926FB">
        <w:rPr>
          <w:rFonts w:ascii="Times New Roman" w:hAnsi="Times New Roman" w:cs="Times New Roman"/>
          <w:b/>
          <w:bCs/>
        </w:rPr>
        <w:t>Базовые</w:t>
      </w:r>
      <w:r w:rsidRPr="001926F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926FB">
        <w:rPr>
          <w:rFonts w:ascii="Times New Roman" w:hAnsi="Times New Roman" w:cs="Times New Roman"/>
          <w:b/>
          <w:bCs/>
        </w:rPr>
        <w:t>журналы</w:t>
      </w:r>
    </w:p>
    <w:p w14:paraId="4030788C" w14:textId="77777777" w:rsidR="00A853CE" w:rsidRPr="00B2118F" w:rsidRDefault="00BF4A3A" w:rsidP="00B2118F">
      <w:pPr>
        <w:pStyle w:val="af5"/>
        <w:numPr>
          <w:ilvl w:val="0"/>
          <w:numId w:val="16"/>
        </w:numPr>
        <w:spacing w:line="240" w:lineRule="auto"/>
        <w:ind w:hanging="357"/>
        <w:rPr>
          <w:rFonts w:ascii="Times New Roman" w:hAnsi="Times New Roman"/>
          <w:lang w:val="en-US"/>
        </w:rPr>
      </w:pPr>
      <w:r w:rsidRPr="00B2118F">
        <w:rPr>
          <w:rFonts w:ascii="Times New Roman" w:hAnsi="Times New Roman"/>
          <w:lang w:val="en-US"/>
        </w:rPr>
        <w:t>Nature</w:t>
      </w:r>
    </w:p>
    <w:p w14:paraId="1E8D6402" w14:textId="77777777" w:rsidR="00BF4A3A" w:rsidRPr="00B2118F" w:rsidRDefault="00BF4A3A" w:rsidP="00B2118F">
      <w:pPr>
        <w:pStyle w:val="af5"/>
        <w:numPr>
          <w:ilvl w:val="0"/>
          <w:numId w:val="16"/>
        </w:numPr>
        <w:spacing w:line="240" w:lineRule="auto"/>
        <w:ind w:hanging="357"/>
        <w:rPr>
          <w:rFonts w:ascii="Times New Roman" w:hAnsi="Times New Roman"/>
          <w:lang w:val="en-US"/>
        </w:rPr>
      </w:pPr>
      <w:r w:rsidRPr="00B2118F">
        <w:rPr>
          <w:rFonts w:ascii="Times New Roman" w:hAnsi="Times New Roman"/>
          <w:lang w:val="en-US"/>
        </w:rPr>
        <w:t>Science</w:t>
      </w:r>
    </w:p>
    <w:p w14:paraId="31426FB4" w14:textId="77777777" w:rsidR="00BF4A3A" w:rsidRPr="00B2118F" w:rsidRDefault="00BF4A3A" w:rsidP="00B2118F">
      <w:pPr>
        <w:pStyle w:val="af5"/>
        <w:numPr>
          <w:ilvl w:val="0"/>
          <w:numId w:val="16"/>
        </w:numPr>
        <w:spacing w:line="240" w:lineRule="auto"/>
        <w:ind w:hanging="357"/>
        <w:rPr>
          <w:rFonts w:ascii="Times New Roman" w:hAnsi="Times New Roman"/>
          <w:lang w:val="en-US"/>
        </w:rPr>
      </w:pPr>
      <w:r w:rsidRPr="00B2118F">
        <w:rPr>
          <w:rFonts w:ascii="Times New Roman" w:hAnsi="Times New Roman"/>
          <w:lang w:val="en-US"/>
        </w:rPr>
        <w:t>Invertebrate Zoology</w:t>
      </w:r>
    </w:p>
    <w:p w14:paraId="5CC41119" w14:textId="77777777" w:rsidR="00BF4A3A" w:rsidRPr="00B2118F" w:rsidRDefault="00BF4A3A" w:rsidP="00B2118F">
      <w:pPr>
        <w:pStyle w:val="af5"/>
        <w:numPr>
          <w:ilvl w:val="0"/>
          <w:numId w:val="16"/>
        </w:numPr>
        <w:spacing w:line="240" w:lineRule="auto"/>
        <w:ind w:hanging="357"/>
        <w:rPr>
          <w:rFonts w:ascii="Times New Roman" w:hAnsi="Times New Roman"/>
        </w:rPr>
      </w:pPr>
      <w:r w:rsidRPr="00B2118F">
        <w:rPr>
          <w:rFonts w:ascii="Times New Roman" w:hAnsi="Times New Roman"/>
        </w:rPr>
        <w:t>Успехи наук о жизни</w:t>
      </w:r>
    </w:p>
    <w:p w14:paraId="68D0DB93" w14:textId="77777777" w:rsidR="00BF4A3A" w:rsidRPr="00B2118F" w:rsidRDefault="00BF4A3A" w:rsidP="00B2118F">
      <w:pPr>
        <w:pStyle w:val="af5"/>
        <w:numPr>
          <w:ilvl w:val="0"/>
          <w:numId w:val="16"/>
        </w:numPr>
        <w:spacing w:line="240" w:lineRule="auto"/>
        <w:ind w:hanging="357"/>
        <w:rPr>
          <w:rFonts w:ascii="Times New Roman" w:hAnsi="Times New Roman"/>
        </w:rPr>
      </w:pPr>
      <w:r w:rsidRPr="00B2118F">
        <w:rPr>
          <w:rFonts w:ascii="Times New Roman" w:hAnsi="Times New Roman"/>
        </w:rPr>
        <w:t>Редакция журнала "Успехи наук о жизни"</w:t>
      </w:r>
    </w:p>
    <w:p w14:paraId="2F847B08" w14:textId="77777777" w:rsidR="00BF4A3A" w:rsidRPr="00B2118F" w:rsidRDefault="00BF4A3A" w:rsidP="00B2118F">
      <w:pPr>
        <w:pStyle w:val="af5"/>
        <w:numPr>
          <w:ilvl w:val="0"/>
          <w:numId w:val="16"/>
        </w:numPr>
        <w:spacing w:line="240" w:lineRule="auto"/>
        <w:ind w:hanging="357"/>
        <w:rPr>
          <w:rFonts w:ascii="Times New Roman" w:hAnsi="Times New Roman"/>
        </w:rPr>
      </w:pPr>
      <w:r w:rsidRPr="00B2118F">
        <w:rPr>
          <w:rFonts w:ascii="Times New Roman" w:hAnsi="Times New Roman"/>
        </w:rPr>
        <w:t>Доклады Российской академии наук</w:t>
      </w:r>
    </w:p>
    <w:p w14:paraId="0870B993" w14:textId="77777777" w:rsidR="00BF4A3A" w:rsidRPr="00B2118F" w:rsidRDefault="00AD7D5F" w:rsidP="00B2118F">
      <w:pPr>
        <w:pStyle w:val="af5"/>
        <w:numPr>
          <w:ilvl w:val="0"/>
          <w:numId w:val="16"/>
        </w:numPr>
        <w:spacing w:line="240" w:lineRule="auto"/>
        <w:ind w:hanging="357"/>
        <w:rPr>
          <w:rFonts w:ascii="Times New Roman" w:hAnsi="Times New Roman"/>
        </w:rPr>
      </w:pPr>
      <w:r w:rsidRPr="00B2118F">
        <w:rPr>
          <w:rFonts w:ascii="Times New Roman" w:hAnsi="Times New Roman"/>
        </w:rPr>
        <w:t xml:space="preserve">Журнал </w:t>
      </w:r>
      <w:r w:rsidR="00BF4A3A" w:rsidRPr="00B2118F">
        <w:rPr>
          <w:rFonts w:ascii="Times New Roman" w:hAnsi="Times New Roman"/>
        </w:rPr>
        <w:t>общей биологии</w:t>
      </w:r>
    </w:p>
    <w:p w14:paraId="678C03CF" w14:textId="77777777" w:rsidR="00BF4A3A" w:rsidRPr="00B2118F" w:rsidRDefault="00BF4A3A" w:rsidP="00B2118F">
      <w:pPr>
        <w:pStyle w:val="af5"/>
        <w:numPr>
          <w:ilvl w:val="0"/>
          <w:numId w:val="16"/>
        </w:numPr>
        <w:spacing w:line="240" w:lineRule="auto"/>
        <w:ind w:hanging="357"/>
        <w:rPr>
          <w:rFonts w:ascii="Times New Roman" w:hAnsi="Times New Roman"/>
        </w:rPr>
      </w:pPr>
      <w:r w:rsidRPr="00B2118F">
        <w:rPr>
          <w:rFonts w:ascii="Times New Roman" w:hAnsi="Times New Roman"/>
        </w:rPr>
        <w:t>Зоологический журнал</w:t>
      </w:r>
    </w:p>
    <w:p w14:paraId="017AFA03" w14:textId="77777777" w:rsidR="00BF4A3A" w:rsidRPr="00B2118F" w:rsidRDefault="00AD7D5F" w:rsidP="00B2118F">
      <w:pPr>
        <w:pStyle w:val="af5"/>
        <w:numPr>
          <w:ilvl w:val="0"/>
          <w:numId w:val="16"/>
        </w:numPr>
        <w:spacing w:line="240" w:lineRule="auto"/>
        <w:ind w:hanging="357"/>
        <w:rPr>
          <w:rFonts w:ascii="Times New Roman" w:hAnsi="Times New Roman"/>
        </w:rPr>
      </w:pPr>
      <w:r w:rsidRPr="00B2118F">
        <w:rPr>
          <w:rFonts w:ascii="Times New Roman" w:hAnsi="Times New Roman"/>
        </w:rPr>
        <w:t xml:space="preserve">Известия </w:t>
      </w:r>
      <w:r w:rsidR="00BF4A3A" w:rsidRPr="00B2118F">
        <w:rPr>
          <w:rFonts w:ascii="Times New Roman" w:hAnsi="Times New Roman"/>
        </w:rPr>
        <w:t>РАН, серия Биологическая</w:t>
      </w:r>
    </w:p>
    <w:p w14:paraId="65D60873" w14:textId="77777777" w:rsidR="00BF4A3A" w:rsidRPr="00B2118F" w:rsidRDefault="00BF4A3A" w:rsidP="00B2118F">
      <w:pPr>
        <w:pStyle w:val="af5"/>
        <w:numPr>
          <w:ilvl w:val="0"/>
          <w:numId w:val="16"/>
        </w:numPr>
        <w:spacing w:line="240" w:lineRule="auto"/>
        <w:ind w:hanging="357"/>
        <w:rPr>
          <w:rFonts w:ascii="Times New Roman" w:hAnsi="Times New Roman"/>
        </w:rPr>
      </w:pPr>
      <w:r w:rsidRPr="00B2118F">
        <w:rPr>
          <w:rFonts w:ascii="Times New Roman" w:hAnsi="Times New Roman"/>
        </w:rPr>
        <w:t>Сенсорные системы</w:t>
      </w:r>
    </w:p>
    <w:p w14:paraId="5F0F08EE" w14:textId="77777777" w:rsidR="00BF4A3A" w:rsidRPr="00B2118F" w:rsidRDefault="00BF4A3A" w:rsidP="00B2118F">
      <w:pPr>
        <w:pStyle w:val="af5"/>
        <w:numPr>
          <w:ilvl w:val="0"/>
          <w:numId w:val="16"/>
        </w:numPr>
        <w:spacing w:line="240" w:lineRule="auto"/>
        <w:ind w:hanging="357"/>
        <w:rPr>
          <w:rFonts w:ascii="Times New Roman" w:hAnsi="Times New Roman"/>
        </w:rPr>
      </w:pPr>
      <w:r w:rsidRPr="00B2118F">
        <w:rPr>
          <w:rFonts w:ascii="Times New Roman" w:hAnsi="Times New Roman"/>
        </w:rPr>
        <w:t>Успехи современной биологии</w:t>
      </w:r>
    </w:p>
    <w:p w14:paraId="5ED68001" w14:textId="77777777" w:rsidR="00DA0778" w:rsidRPr="001926FB" w:rsidRDefault="00DA0778" w:rsidP="00D578D9">
      <w:pPr>
        <w:ind w:firstLine="709"/>
        <w:jc w:val="both"/>
        <w:rPr>
          <w:rFonts w:ascii="Times New Roman" w:hAnsi="Times New Roman" w:cs="Times New Roman"/>
        </w:rPr>
      </w:pPr>
    </w:p>
    <w:p w14:paraId="65F995A1" w14:textId="77777777" w:rsidR="00BF4A3A" w:rsidRDefault="00DA0778" w:rsidP="00D578D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926FB">
        <w:rPr>
          <w:rFonts w:ascii="Times New Roman" w:hAnsi="Times New Roman" w:cs="Times New Roman"/>
          <w:b/>
          <w:bCs/>
        </w:rPr>
        <w:t>Библиотечные и Интернет-ресурсы</w:t>
      </w:r>
    </w:p>
    <w:p w14:paraId="32EE3794" w14:textId="77777777" w:rsidR="00AD7D5F" w:rsidRPr="001926FB" w:rsidRDefault="00AD7D5F" w:rsidP="00D578D9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31"/>
        <w:tblW w:w="4772" w:type="pct"/>
        <w:tblInd w:w="675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8"/>
        <w:gridCol w:w="4637"/>
        <w:gridCol w:w="2480"/>
        <w:gridCol w:w="1594"/>
      </w:tblGrid>
      <w:tr w:rsidR="00067CE1" w:rsidRPr="001926FB" w14:paraId="373EAE0C" w14:textId="77777777" w:rsidTr="00067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"/>
        </w:trPr>
        <w:tc>
          <w:tcPr>
            <w:tcW w:w="244" w:type="pct"/>
            <w:tcBorders>
              <w:top w:val="single" w:sz="12" w:space="0" w:color="000000"/>
              <w:tl2br w:val="nil"/>
              <w:tr2bl w:val="nil"/>
            </w:tcBorders>
            <w:shd w:val="clear" w:color="000000" w:fill="FFFFFF"/>
          </w:tcPr>
          <w:p w14:paraId="0A52F69C" w14:textId="1EF379C1" w:rsidR="00067CE1" w:rsidRPr="001926FB" w:rsidRDefault="00067CE1" w:rsidP="00067CE1">
            <w:r w:rsidRPr="001926F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43" w:type="pct"/>
            <w:tcBorders>
              <w:top w:val="single" w:sz="12" w:space="0" w:color="000000"/>
              <w:tl2br w:val="nil"/>
              <w:tr2bl w:val="nil"/>
            </w:tcBorders>
            <w:shd w:val="clear" w:color="000000" w:fill="FFFFFF"/>
          </w:tcPr>
          <w:p w14:paraId="2BCB80D6" w14:textId="7D929A21" w:rsidR="00067CE1" w:rsidRPr="001926FB" w:rsidRDefault="00067CE1" w:rsidP="00067CE1">
            <w:r w:rsidRPr="001926FB">
              <w:rPr>
                <w:rFonts w:ascii="Times New Roman" w:hAnsi="Times New Roman" w:cs="Times New Roman"/>
                <w:b/>
                <w:bCs/>
              </w:rPr>
              <w:t>Ссылка на информационный ресурс</w:t>
            </w:r>
          </w:p>
        </w:tc>
        <w:tc>
          <w:tcPr>
            <w:tcW w:w="1366" w:type="pct"/>
            <w:tcBorders>
              <w:top w:val="single" w:sz="12" w:space="0" w:color="000000"/>
              <w:tl2br w:val="nil"/>
              <w:tr2bl w:val="nil"/>
            </w:tcBorders>
            <w:shd w:val="clear" w:color="000000" w:fill="FFFFFF"/>
          </w:tcPr>
          <w:p w14:paraId="391A5421" w14:textId="7C2FECF4" w:rsidR="00067CE1" w:rsidRPr="001926FB" w:rsidRDefault="00067CE1" w:rsidP="00067CE1">
            <w:r w:rsidRPr="001926FB">
              <w:rPr>
                <w:rFonts w:ascii="Times New Roman" w:hAnsi="Times New Roman" w:cs="Times New Roman"/>
                <w:b/>
                <w:bCs/>
              </w:rPr>
              <w:t>Наименование разработки в электронной форме</w:t>
            </w:r>
          </w:p>
        </w:tc>
        <w:tc>
          <w:tcPr>
            <w:tcW w:w="848" w:type="pct"/>
            <w:tcBorders>
              <w:top w:val="single" w:sz="12" w:space="0" w:color="000000"/>
              <w:tl2br w:val="nil"/>
              <w:tr2bl w:val="nil"/>
            </w:tcBorders>
            <w:shd w:val="clear" w:color="000000" w:fill="FFFFFF"/>
          </w:tcPr>
          <w:p w14:paraId="55A24E57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26FB">
              <w:rPr>
                <w:rFonts w:ascii="Times New Roman" w:hAnsi="Times New Roman" w:cs="Times New Roman"/>
                <w:b/>
                <w:bCs/>
              </w:rPr>
              <w:t>Доступность</w:t>
            </w:r>
          </w:p>
          <w:p w14:paraId="06138E17" w14:textId="4EA449A1" w:rsidR="00067CE1" w:rsidRPr="001926FB" w:rsidRDefault="00067CE1" w:rsidP="00067CE1">
            <w:r w:rsidRPr="001926FB">
              <w:rPr>
                <w:rFonts w:ascii="Times New Roman" w:hAnsi="Times New Roman" w:cs="Times New Roman"/>
                <w:b/>
                <w:bCs/>
              </w:rPr>
              <w:t>(количество точек доступа)</w:t>
            </w:r>
          </w:p>
        </w:tc>
      </w:tr>
      <w:tr w:rsidR="00067CE1" w:rsidRPr="001926FB" w14:paraId="38EC984D" w14:textId="77777777" w:rsidTr="00067CE1">
        <w:tc>
          <w:tcPr>
            <w:tcW w:w="244" w:type="pct"/>
          </w:tcPr>
          <w:p w14:paraId="7AA7C3D8" w14:textId="46D377F1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pct"/>
          </w:tcPr>
          <w:p w14:paraId="11112C3C" w14:textId="77777777" w:rsidR="00067CE1" w:rsidRPr="001926FB" w:rsidRDefault="009C11C2" w:rsidP="00067CE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67CE1" w:rsidRPr="001926FB">
                <w:rPr>
                  <w:rStyle w:val="a4"/>
                  <w:rFonts w:ascii="Times New Roman" w:hAnsi="Times New Roman"/>
                </w:rPr>
                <w:t>http://www.nature.com/nature</w:t>
              </w:r>
            </w:hyperlink>
          </w:p>
        </w:tc>
        <w:tc>
          <w:tcPr>
            <w:tcW w:w="1366" w:type="pct"/>
          </w:tcPr>
          <w:p w14:paraId="5ADAA986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Nature</w:t>
            </w:r>
          </w:p>
        </w:tc>
        <w:tc>
          <w:tcPr>
            <w:tcW w:w="848" w:type="pct"/>
          </w:tcPr>
          <w:p w14:paraId="11A66E92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64</w:t>
            </w:r>
          </w:p>
        </w:tc>
      </w:tr>
      <w:tr w:rsidR="00067CE1" w:rsidRPr="001926FB" w14:paraId="79493811" w14:textId="77777777" w:rsidTr="00067CE1">
        <w:tc>
          <w:tcPr>
            <w:tcW w:w="244" w:type="pct"/>
          </w:tcPr>
          <w:p w14:paraId="679BA3D4" w14:textId="39AD35B0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3" w:type="pct"/>
          </w:tcPr>
          <w:p w14:paraId="58E8DE65" w14:textId="77777777" w:rsidR="00067CE1" w:rsidRPr="001926FB" w:rsidRDefault="009C11C2" w:rsidP="00067CE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067CE1" w:rsidRPr="001926FB">
                <w:rPr>
                  <w:rStyle w:val="a4"/>
                  <w:rFonts w:ascii="Times New Roman" w:hAnsi="Times New Roman"/>
                  <w:lang w:val="en-US"/>
                </w:rPr>
                <w:t>http://www</w:t>
              </w:r>
            </w:hyperlink>
            <w:r w:rsidR="00067CE1" w:rsidRPr="001926FB">
              <w:rPr>
                <w:rFonts w:ascii="Times New Roman" w:hAnsi="Times New Roman" w:cs="Times New Roman"/>
                <w:lang w:val="en-US"/>
              </w:rPr>
              <w:t>. nature.com/methods</w:t>
            </w:r>
          </w:p>
        </w:tc>
        <w:tc>
          <w:tcPr>
            <w:tcW w:w="1366" w:type="pct"/>
          </w:tcPr>
          <w:p w14:paraId="78A8B57C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 xml:space="preserve">Nature </w:t>
            </w:r>
            <w:proofErr w:type="spellStart"/>
            <w:r w:rsidRPr="001926FB">
              <w:rPr>
                <w:rFonts w:ascii="Times New Roman" w:hAnsi="Times New Roman" w:cs="Times New Roman"/>
              </w:rPr>
              <w:t>Methods</w:t>
            </w:r>
            <w:proofErr w:type="spellEnd"/>
          </w:p>
        </w:tc>
        <w:tc>
          <w:tcPr>
            <w:tcW w:w="848" w:type="pct"/>
          </w:tcPr>
          <w:p w14:paraId="7B474C5B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64</w:t>
            </w:r>
          </w:p>
        </w:tc>
      </w:tr>
      <w:tr w:rsidR="00067CE1" w:rsidRPr="001926FB" w14:paraId="56BECA96" w14:textId="77777777" w:rsidTr="00067CE1">
        <w:tc>
          <w:tcPr>
            <w:tcW w:w="244" w:type="pct"/>
          </w:tcPr>
          <w:p w14:paraId="08F8CB81" w14:textId="44F1724F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3" w:type="pct"/>
          </w:tcPr>
          <w:p w14:paraId="4BA3D9EC" w14:textId="77777777" w:rsidR="00067CE1" w:rsidRPr="001926FB" w:rsidRDefault="009C11C2" w:rsidP="00067CE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067CE1" w:rsidRPr="001926FB">
                <w:rPr>
                  <w:rStyle w:val="a4"/>
                  <w:rFonts w:ascii="Times New Roman" w:hAnsi="Times New Roman"/>
                </w:rPr>
                <w:t>http://online.sagepub.com/</w:t>
              </w:r>
            </w:hyperlink>
          </w:p>
        </w:tc>
        <w:tc>
          <w:tcPr>
            <w:tcW w:w="1366" w:type="pct"/>
          </w:tcPr>
          <w:p w14:paraId="67EC0634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6FB">
              <w:rPr>
                <w:rFonts w:ascii="Times New Roman" w:hAnsi="Times New Roman" w:cs="Times New Roman"/>
              </w:rPr>
              <w:t>Sage</w:t>
            </w:r>
            <w:proofErr w:type="spellEnd"/>
            <w:r w:rsidRPr="001926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6FB">
              <w:rPr>
                <w:rFonts w:ascii="Times New Roman" w:hAnsi="Times New Roman" w:cs="Times New Roman"/>
              </w:rPr>
              <w:t>Journals</w:t>
            </w:r>
            <w:proofErr w:type="spellEnd"/>
          </w:p>
        </w:tc>
        <w:tc>
          <w:tcPr>
            <w:tcW w:w="848" w:type="pct"/>
          </w:tcPr>
          <w:p w14:paraId="64B6E011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64</w:t>
            </w:r>
          </w:p>
        </w:tc>
      </w:tr>
      <w:tr w:rsidR="00067CE1" w:rsidRPr="001926FB" w14:paraId="7D06FBC7" w14:textId="77777777" w:rsidTr="00067CE1">
        <w:tc>
          <w:tcPr>
            <w:tcW w:w="244" w:type="pct"/>
          </w:tcPr>
          <w:p w14:paraId="706EB13C" w14:textId="7DBB2493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3" w:type="pct"/>
          </w:tcPr>
          <w:p w14:paraId="61923558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http://</w:t>
            </w:r>
            <w:hyperlink r:id="rId10" w:history="1">
              <w:r w:rsidRPr="001926FB">
                <w:rPr>
                  <w:rStyle w:val="a4"/>
                  <w:rFonts w:ascii="Times New Roman" w:hAnsi="Times New Roman"/>
                </w:rPr>
                <w:t>www.annualreviews.org/</w:t>
              </w:r>
            </w:hyperlink>
          </w:p>
        </w:tc>
        <w:tc>
          <w:tcPr>
            <w:tcW w:w="1366" w:type="pct"/>
          </w:tcPr>
          <w:p w14:paraId="41155632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26FB">
              <w:rPr>
                <w:rFonts w:ascii="Times New Roman" w:hAnsi="Times New Roman" w:cs="Times New Roman"/>
              </w:rPr>
              <w:t>Annual</w:t>
            </w:r>
            <w:proofErr w:type="spellEnd"/>
            <w:r w:rsidRPr="001926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6FB">
              <w:rPr>
                <w:rFonts w:ascii="Times New Roman" w:hAnsi="Times New Roman" w:cs="Times New Roman"/>
              </w:rPr>
              <w:t>Reviews</w:t>
            </w:r>
            <w:proofErr w:type="spellEnd"/>
            <w:r w:rsidRPr="001926FB">
              <w:rPr>
                <w:rFonts w:ascii="Times New Roman" w:hAnsi="Times New Roman" w:cs="Times New Roman"/>
              </w:rPr>
              <w:t xml:space="preserve"> Sciences Collection</w:t>
            </w:r>
          </w:p>
        </w:tc>
        <w:tc>
          <w:tcPr>
            <w:tcW w:w="848" w:type="pct"/>
          </w:tcPr>
          <w:p w14:paraId="6A98A536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64</w:t>
            </w:r>
          </w:p>
        </w:tc>
      </w:tr>
      <w:tr w:rsidR="00067CE1" w:rsidRPr="001926FB" w14:paraId="62999D70" w14:textId="77777777" w:rsidTr="00067CE1">
        <w:tc>
          <w:tcPr>
            <w:tcW w:w="244" w:type="pct"/>
          </w:tcPr>
          <w:p w14:paraId="0FF60878" w14:textId="73854F4B" w:rsidR="00067CE1" w:rsidRPr="001926FB" w:rsidRDefault="00861CEA" w:rsidP="0006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3" w:type="pct"/>
          </w:tcPr>
          <w:p w14:paraId="6CAF8AC7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http://www.evolbiol.ru</w:t>
            </w:r>
          </w:p>
        </w:tc>
        <w:tc>
          <w:tcPr>
            <w:tcW w:w="1366" w:type="pct"/>
          </w:tcPr>
          <w:p w14:paraId="256BF46C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Сайт «Проблемы эволюции»</w:t>
            </w:r>
          </w:p>
        </w:tc>
        <w:tc>
          <w:tcPr>
            <w:tcW w:w="848" w:type="pct"/>
          </w:tcPr>
          <w:p w14:paraId="398C9E17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64</w:t>
            </w:r>
          </w:p>
        </w:tc>
      </w:tr>
      <w:tr w:rsidR="00067CE1" w:rsidRPr="001926FB" w14:paraId="7DD8405B" w14:textId="77777777" w:rsidTr="00067CE1">
        <w:tc>
          <w:tcPr>
            <w:tcW w:w="244" w:type="pct"/>
          </w:tcPr>
          <w:p w14:paraId="3A39BDA9" w14:textId="5C3FD4CC" w:rsidR="00067CE1" w:rsidRPr="001926FB" w:rsidRDefault="00861CEA" w:rsidP="0006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3" w:type="pct"/>
          </w:tcPr>
          <w:p w14:paraId="542DCC6B" w14:textId="77777777" w:rsidR="00067CE1" w:rsidRPr="001926FB" w:rsidRDefault="00067CE1" w:rsidP="00067CE1">
            <w:pPr>
              <w:shd w:val="clear" w:color="auto" w:fill="FFFFFF"/>
              <w:tabs>
                <w:tab w:val="left" w:pos="567"/>
              </w:tabs>
              <w:spacing w:line="326" w:lineRule="exact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http://tolweb.org/tree/</w:t>
            </w:r>
          </w:p>
        </w:tc>
        <w:tc>
          <w:tcPr>
            <w:tcW w:w="1366" w:type="pct"/>
          </w:tcPr>
          <w:p w14:paraId="7C07FE68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6FB">
              <w:rPr>
                <w:rFonts w:ascii="Times New Roman" w:hAnsi="Times New Roman" w:cs="Times New Roman"/>
              </w:rPr>
              <w:t xml:space="preserve">Международный проект </w:t>
            </w:r>
            <w:proofErr w:type="spellStart"/>
            <w:r w:rsidRPr="001926FB">
              <w:rPr>
                <w:rFonts w:ascii="Times New Roman" w:hAnsi="Times New Roman" w:cs="Times New Roman"/>
              </w:rPr>
              <w:t>Tree</w:t>
            </w:r>
            <w:proofErr w:type="spellEnd"/>
            <w:r w:rsidRPr="001926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6FB">
              <w:rPr>
                <w:rFonts w:ascii="Times New Roman" w:hAnsi="Times New Roman" w:cs="Times New Roman"/>
              </w:rPr>
              <w:t>of</w:t>
            </w:r>
            <w:proofErr w:type="spellEnd"/>
            <w:r w:rsidRPr="001926FB">
              <w:rPr>
                <w:rFonts w:ascii="Times New Roman" w:hAnsi="Times New Roman" w:cs="Times New Roman"/>
              </w:rPr>
              <w:t xml:space="preserve"> Life</w:t>
            </w:r>
          </w:p>
        </w:tc>
        <w:tc>
          <w:tcPr>
            <w:tcW w:w="848" w:type="pct"/>
          </w:tcPr>
          <w:p w14:paraId="59B7DE4E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64</w:t>
            </w:r>
          </w:p>
        </w:tc>
      </w:tr>
      <w:tr w:rsidR="00067CE1" w:rsidRPr="001926FB" w14:paraId="589F18C0" w14:textId="77777777" w:rsidTr="00067CE1">
        <w:tc>
          <w:tcPr>
            <w:tcW w:w="244" w:type="pct"/>
          </w:tcPr>
          <w:p w14:paraId="6C29E415" w14:textId="17D38D53" w:rsidR="00067CE1" w:rsidRPr="001926FB" w:rsidRDefault="00861CEA" w:rsidP="0006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3" w:type="pct"/>
          </w:tcPr>
          <w:p w14:paraId="1E1FF1BE" w14:textId="77777777" w:rsidR="00067CE1" w:rsidRPr="001926FB" w:rsidRDefault="00067CE1" w:rsidP="00067CE1">
            <w:pPr>
              <w:shd w:val="clear" w:color="auto" w:fill="FFFFFF"/>
              <w:tabs>
                <w:tab w:val="left" w:pos="567"/>
              </w:tabs>
              <w:spacing w:line="326" w:lineRule="exact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http://herba.msu.ru/shipunov/school/sch-ru.htm</w:t>
            </w:r>
          </w:p>
        </w:tc>
        <w:tc>
          <w:tcPr>
            <w:tcW w:w="1366" w:type="pct"/>
          </w:tcPr>
          <w:p w14:paraId="4A89C018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Фундаментальная электронная библиотека «Флора и фауна»</w:t>
            </w:r>
          </w:p>
        </w:tc>
        <w:tc>
          <w:tcPr>
            <w:tcW w:w="848" w:type="pct"/>
          </w:tcPr>
          <w:p w14:paraId="219B29CB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64</w:t>
            </w:r>
          </w:p>
        </w:tc>
      </w:tr>
      <w:tr w:rsidR="00067CE1" w:rsidRPr="001926FB" w14:paraId="04DE5638" w14:textId="77777777" w:rsidTr="00067CE1">
        <w:tc>
          <w:tcPr>
            <w:tcW w:w="244" w:type="pct"/>
            <w:tcBorders>
              <w:bottom w:val="single" w:sz="12" w:space="0" w:color="000000"/>
            </w:tcBorders>
          </w:tcPr>
          <w:p w14:paraId="6A856CF1" w14:textId="29E15C41" w:rsidR="00067CE1" w:rsidRPr="001926FB" w:rsidRDefault="00861CEA" w:rsidP="00067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3" w:type="pct"/>
            <w:tcBorders>
              <w:bottom w:val="single" w:sz="12" w:space="0" w:color="000000"/>
            </w:tcBorders>
          </w:tcPr>
          <w:p w14:paraId="1BB148AC" w14:textId="77777777" w:rsidR="00067CE1" w:rsidRPr="001926FB" w:rsidRDefault="00067CE1" w:rsidP="00067C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http://jurassic.ru/amateur.htm</w:t>
            </w:r>
          </w:p>
        </w:tc>
        <w:tc>
          <w:tcPr>
            <w:tcW w:w="1366" w:type="pct"/>
            <w:tcBorders>
              <w:bottom w:val="single" w:sz="12" w:space="0" w:color="000000"/>
            </w:tcBorders>
          </w:tcPr>
          <w:p w14:paraId="7B3DB045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Биологическая библиотека</w:t>
            </w:r>
          </w:p>
        </w:tc>
        <w:tc>
          <w:tcPr>
            <w:tcW w:w="848" w:type="pct"/>
            <w:tcBorders>
              <w:bottom w:val="single" w:sz="12" w:space="0" w:color="000000"/>
            </w:tcBorders>
          </w:tcPr>
          <w:p w14:paraId="08A03357" w14:textId="77777777" w:rsidR="00067CE1" w:rsidRPr="001926FB" w:rsidRDefault="00067CE1" w:rsidP="00067CE1">
            <w:pPr>
              <w:jc w:val="both"/>
              <w:rPr>
                <w:rFonts w:ascii="Times New Roman" w:hAnsi="Times New Roman" w:cs="Times New Roman"/>
              </w:rPr>
            </w:pPr>
            <w:r w:rsidRPr="001926FB">
              <w:rPr>
                <w:rFonts w:ascii="Times New Roman" w:hAnsi="Times New Roman" w:cs="Times New Roman"/>
              </w:rPr>
              <w:t>64</w:t>
            </w:r>
          </w:p>
        </w:tc>
      </w:tr>
    </w:tbl>
    <w:p w14:paraId="609E4C01" w14:textId="77777777" w:rsidR="00815202" w:rsidRPr="001926FB" w:rsidRDefault="00815202" w:rsidP="00D578D9">
      <w:pPr>
        <w:ind w:firstLine="709"/>
        <w:jc w:val="both"/>
        <w:rPr>
          <w:rFonts w:ascii="Times New Roman" w:hAnsi="Times New Roman" w:cs="Times New Roman"/>
        </w:rPr>
      </w:pPr>
    </w:p>
    <w:p w14:paraId="33D69BE7" w14:textId="77777777" w:rsidR="00220265" w:rsidRPr="001926FB" w:rsidRDefault="00220265" w:rsidP="00D578D9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4" w:name="bookmark10"/>
    </w:p>
    <w:p w14:paraId="4B27C914" w14:textId="77777777" w:rsidR="00BF4A3A" w:rsidRPr="001926FB" w:rsidRDefault="00BF4A3A" w:rsidP="00D578D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926FB">
        <w:rPr>
          <w:rFonts w:ascii="Times New Roman" w:hAnsi="Times New Roman" w:cs="Times New Roman"/>
          <w:b/>
          <w:bCs/>
        </w:rPr>
        <w:t xml:space="preserve">Материально-техническое обеспечение </w:t>
      </w:r>
      <w:r w:rsidR="001D7EEF">
        <w:rPr>
          <w:rFonts w:ascii="Times New Roman" w:hAnsi="Times New Roman" w:cs="Times New Roman"/>
          <w:b/>
          <w:bCs/>
        </w:rPr>
        <w:t>практики</w:t>
      </w:r>
      <w:r w:rsidRPr="001926FB">
        <w:rPr>
          <w:rFonts w:ascii="Times New Roman" w:hAnsi="Times New Roman" w:cs="Times New Roman"/>
          <w:b/>
          <w:bCs/>
        </w:rPr>
        <w:t>.</w:t>
      </w:r>
      <w:bookmarkEnd w:id="4"/>
    </w:p>
    <w:p w14:paraId="5059EE23" w14:textId="77777777" w:rsidR="006D75E5" w:rsidRPr="001926FB" w:rsidRDefault="001D7EEF" w:rsidP="00D578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Профильное оборудование лабораторий.</w:t>
      </w:r>
    </w:p>
    <w:p w14:paraId="2511A7CF" w14:textId="77777777" w:rsidR="00BF4A3A" w:rsidRPr="001926FB" w:rsidRDefault="00BF4A3A" w:rsidP="00D578D9">
      <w:pPr>
        <w:ind w:firstLine="709"/>
        <w:jc w:val="both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t xml:space="preserve">Общеинститутские блоки: </w:t>
      </w:r>
      <w:r w:rsidR="006D75E5" w:rsidRPr="001926FB">
        <w:rPr>
          <w:rFonts w:ascii="Times New Roman" w:hAnsi="Times New Roman" w:cs="Times New Roman"/>
        </w:rPr>
        <w:t>кабинет молекулярных методов диагностики</w:t>
      </w:r>
      <w:r w:rsidRPr="001926FB">
        <w:rPr>
          <w:rFonts w:ascii="Times New Roman" w:hAnsi="Times New Roman" w:cs="Times New Roman"/>
        </w:rPr>
        <w:t xml:space="preserve">, </w:t>
      </w:r>
      <w:r w:rsidR="006D75E5" w:rsidRPr="001926FB">
        <w:rPr>
          <w:rFonts w:ascii="Times New Roman" w:hAnsi="Times New Roman" w:cs="Times New Roman"/>
        </w:rPr>
        <w:t xml:space="preserve">кабинет электронной микроскопии, </w:t>
      </w:r>
      <w:r w:rsidRPr="001926FB">
        <w:rPr>
          <w:rFonts w:ascii="Times New Roman" w:hAnsi="Times New Roman" w:cs="Times New Roman"/>
        </w:rPr>
        <w:t>виварий.</w:t>
      </w:r>
    </w:p>
    <w:p w14:paraId="315F63AD" w14:textId="77777777" w:rsidR="009D38F8" w:rsidRPr="001926FB" w:rsidRDefault="009D38F8" w:rsidP="009C2A52">
      <w:pPr>
        <w:ind w:left="1134" w:hanging="425"/>
        <w:jc w:val="both"/>
        <w:rPr>
          <w:rFonts w:ascii="Times New Roman" w:hAnsi="Times New Roman" w:cs="Times New Roman"/>
        </w:rPr>
      </w:pPr>
    </w:p>
    <w:p w14:paraId="337FB585" w14:textId="77777777" w:rsidR="009D38F8" w:rsidRPr="001926FB" w:rsidRDefault="006649C1" w:rsidP="00D578D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1926FB">
        <w:rPr>
          <w:rFonts w:ascii="Times New Roman" w:hAnsi="Times New Roman" w:cs="Times New Roman"/>
          <w:b/>
          <w:bCs/>
        </w:rPr>
        <w:t>У</w:t>
      </w:r>
      <w:r w:rsidR="009D38F8" w:rsidRPr="001926FB">
        <w:rPr>
          <w:rFonts w:ascii="Times New Roman" w:hAnsi="Times New Roman" w:cs="Times New Roman"/>
          <w:b/>
          <w:bCs/>
        </w:rPr>
        <w:t>чебно-методическое обеспечение самостоятельной работы.</w:t>
      </w:r>
    </w:p>
    <w:p w14:paraId="456388B5" w14:textId="77777777" w:rsidR="00926D69" w:rsidRPr="001926FB" w:rsidRDefault="00926D69" w:rsidP="00926D69">
      <w:pPr>
        <w:ind w:firstLine="709"/>
        <w:jc w:val="both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</w:rPr>
        <w:lastRenderedPageBreak/>
        <w:t>Библиотечные и Интернет-ресурсы, консультации с ведущими специалистами Института, работа в общеинститутских блоках.</w:t>
      </w:r>
    </w:p>
    <w:p w14:paraId="168055FB" w14:textId="77777777" w:rsidR="009D38F8" w:rsidRPr="001926FB" w:rsidRDefault="009D38F8" w:rsidP="00D578D9">
      <w:pPr>
        <w:ind w:firstLine="709"/>
        <w:jc w:val="both"/>
        <w:rPr>
          <w:rFonts w:ascii="Times New Roman" w:hAnsi="Times New Roman" w:cs="Times New Roman"/>
        </w:rPr>
      </w:pPr>
    </w:p>
    <w:p w14:paraId="546F49EF" w14:textId="77777777" w:rsidR="000B516D" w:rsidRPr="001926FB" w:rsidRDefault="000B516D" w:rsidP="000B516D">
      <w:pPr>
        <w:ind w:firstLine="709"/>
        <w:jc w:val="both"/>
        <w:rPr>
          <w:rFonts w:ascii="Times New Roman" w:hAnsi="Times New Roman" w:cs="Times New Roman"/>
        </w:rPr>
      </w:pPr>
      <w:r w:rsidRPr="001926FB">
        <w:rPr>
          <w:rFonts w:ascii="Times New Roman" w:hAnsi="Times New Roman" w:cs="Times New Roman"/>
          <w:b/>
        </w:rPr>
        <w:t>Язык преподавания</w:t>
      </w:r>
      <w:r w:rsidRPr="001926FB">
        <w:rPr>
          <w:rFonts w:ascii="Times New Roman" w:hAnsi="Times New Roman" w:cs="Times New Roman"/>
        </w:rPr>
        <w:t>: русский.</w:t>
      </w:r>
    </w:p>
    <w:p w14:paraId="4C74482A" w14:textId="77777777" w:rsidR="00F850A8" w:rsidRDefault="00F850A8" w:rsidP="00F850A8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4015424" w14:textId="77777777" w:rsidR="00833F2A" w:rsidRPr="001D7EEF" w:rsidRDefault="001D7EEF" w:rsidP="00F850A8">
      <w:pPr>
        <w:ind w:firstLine="709"/>
        <w:jc w:val="both"/>
        <w:rPr>
          <w:rFonts w:ascii="Times New Roman" w:hAnsi="Times New Roman" w:cs="Times New Roman"/>
          <w:b/>
        </w:rPr>
      </w:pPr>
      <w:r w:rsidRPr="001D7EEF">
        <w:rPr>
          <w:rFonts w:ascii="Times New Roman" w:hAnsi="Times New Roman" w:cs="Times New Roman"/>
          <w:b/>
        </w:rPr>
        <w:t>Вопросы для самоконтроля:</w:t>
      </w:r>
    </w:p>
    <w:p w14:paraId="6205BD98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В чем специфика объектов зоологических исследований? Какие трудности могут возникнуть при их изучении? Какие типы зоологических исследований Вы знаете?</w:t>
      </w:r>
    </w:p>
    <w:p w14:paraId="11476C3A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Что включают в себя правила научного коллек</w:t>
      </w:r>
      <w:r w:rsidR="00646332">
        <w:rPr>
          <w:rFonts w:ascii="Times New Roman" w:hAnsi="Times New Roman" w:cs="Times New Roman"/>
        </w:rPr>
        <w:t>циони</w:t>
      </w:r>
      <w:r w:rsidRPr="00833F2A">
        <w:rPr>
          <w:rFonts w:ascii="Times New Roman" w:hAnsi="Times New Roman" w:cs="Times New Roman"/>
        </w:rPr>
        <w:t>рования?</w:t>
      </w:r>
    </w:p>
    <w:p w14:paraId="7C0FB825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Какие консервирующие жидкости используются для создания мокрых препаратов и коллекций? В чем их достоинства и недостатки?</w:t>
      </w:r>
    </w:p>
    <w:p w14:paraId="021863CC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Каковы основные задачи фаунистических исследований? Какие показатели используются для характеристики видового состава и структуры населения наземных позвоночных?</w:t>
      </w:r>
    </w:p>
    <w:p w14:paraId="7CB9426D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Какие индексы наиболее часто используются для определения степени сходства фаунистического состава разных районов?</w:t>
      </w:r>
    </w:p>
    <w:p w14:paraId="6A364E14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Какие орудия применяют для отлова амфибий, рептилий, птиц и млекопитающих?</w:t>
      </w:r>
    </w:p>
    <w:p w14:paraId="405E3732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Техника безопасности при работе с ядовитыми и потенциально заразными животными.</w:t>
      </w:r>
    </w:p>
    <w:p w14:paraId="79786283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Что включает в себя первичная и камеральная обработка собранного материала?</w:t>
      </w:r>
    </w:p>
    <w:p w14:paraId="1A682444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На какие группы подразделяют способы учета наземных позвоночных?</w:t>
      </w:r>
    </w:p>
    <w:p w14:paraId="2844151A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Чем отличается относительный учет от абсолютного?</w:t>
      </w:r>
    </w:p>
    <w:p w14:paraId="56EA5C76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 xml:space="preserve">В чем суть количественного учета птиц по методике </w:t>
      </w:r>
      <w:proofErr w:type="spellStart"/>
      <w:r w:rsidRPr="00833F2A">
        <w:rPr>
          <w:rFonts w:ascii="Times New Roman" w:hAnsi="Times New Roman" w:cs="Times New Roman"/>
        </w:rPr>
        <w:t>Равкина</w:t>
      </w:r>
      <w:proofErr w:type="spellEnd"/>
      <w:r w:rsidRPr="00833F2A">
        <w:rPr>
          <w:rFonts w:ascii="Times New Roman" w:hAnsi="Times New Roman" w:cs="Times New Roman"/>
        </w:rPr>
        <w:t>-Наумова?</w:t>
      </w:r>
    </w:p>
    <w:p w14:paraId="77EA08C9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Какие способы относительного косвенного учета мелких млекопитающих более-менее точны и объективны?</w:t>
      </w:r>
    </w:p>
    <w:p w14:paraId="685FF2C4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Какие способы относительного прямого учета мелких млекопитающих наиболее широко распространены и общеприняты?</w:t>
      </w:r>
    </w:p>
    <w:p w14:paraId="43F12AD6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В чем преимущества и недостатки учетов давилками Геро и ловчими канавками?</w:t>
      </w:r>
    </w:p>
    <w:p w14:paraId="16052139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С какой целью проводят мечение позвоночных животных?</w:t>
      </w:r>
    </w:p>
    <w:p w14:paraId="5DD83423" w14:textId="77777777" w:rsidR="00833F2A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Какие универсальные и специфичные методики применяют для мечения амфибий, рептилий, птиц и млекопитающих?</w:t>
      </w:r>
    </w:p>
    <w:p w14:paraId="4A5517E7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833F2A">
        <w:rPr>
          <w:rFonts w:ascii="Times New Roman" w:hAnsi="Times New Roman" w:cs="Times New Roman"/>
        </w:rPr>
        <w:t>Как изучают контакты и подвижность мелких млекопитающих?</w:t>
      </w:r>
    </w:p>
    <w:p w14:paraId="3D82D60E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Какие сведения необходимы для оценки интенсивности размножения мелких млекопитающих?</w:t>
      </w:r>
    </w:p>
    <w:p w14:paraId="5F5AA875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Какие критерии используются для определения стадий половой активности самцов мелких млекопитающих?</w:t>
      </w:r>
    </w:p>
    <w:p w14:paraId="33FD7462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Как определяется реальная и потенциальная плодовитость самок?</w:t>
      </w:r>
    </w:p>
    <w:p w14:paraId="1D66B250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 xml:space="preserve">Как определяется эмбриональная смертность – до- и </w:t>
      </w:r>
      <w:proofErr w:type="spellStart"/>
      <w:r w:rsidRPr="00C4313E">
        <w:rPr>
          <w:rFonts w:ascii="Times New Roman" w:hAnsi="Times New Roman" w:cs="Times New Roman"/>
        </w:rPr>
        <w:t>постимплантационная</w:t>
      </w:r>
      <w:proofErr w:type="spellEnd"/>
      <w:r w:rsidRPr="00C4313E">
        <w:rPr>
          <w:rFonts w:ascii="Times New Roman" w:hAnsi="Times New Roman" w:cs="Times New Roman"/>
        </w:rPr>
        <w:t>? О чем она может свидетельствовать?</w:t>
      </w:r>
    </w:p>
    <w:p w14:paraId="07D37152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Для чего необходимо знание демографической структуры популяций наземных позвоночных?</w:t>
      </w:r>
    </w:p>
    <w:p w14:paraId="55AF0A7D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Какие общие и специфические признаки используются для определения относительного возраста грызунов и насекомоядных?</w:t>
      </w:r>
    </w:p>
    <w:p w14:paraId="373243FD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Существуют ли универсальные методики определения абсолютного (физиологического) возраста наземных позвоночных?</w:t>
      </w:r>
    </w:p>
    <w:p w14:paraId="1E670DF0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В чем заключается основная задача зоолога при проведении паразитологических исследований?</w:t>
      </w:r>
    </w:p>
    <w:p w14:paraId="728E7F89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lastRenderedPageBreak/>
        <w:t xml:space="preserve">Какие индексы используются для количественной характеристики зараженности наземных позвоночных </w:t>
      </w:r>
      <w:proofErr w:type="spellStart"/>
      <w:r w:rsidRPr="00C4313E">
        <w:rPr>
          <w:rFonts w:ascii="Times New Roman" w:hAnsi="Times New Roman" w:cs="Times New Roman"/>
        </w:rPr>
        <w:t>экто</w:t>
      </w:r>
      <w:proofErr w:type="spellEnd"/>
      <w:r w:rsidRPr="00C4313E">
        <w:rPr>
          <w:rFonts w:ascii="Times New Roman" w:hAnsi="Times New Roman" w:cs="Times New Roman"/>
        </w:rPr>
        <w:t>- и эндопаразитами?</w:t>
      </w:r>
    </w:p>
    <w:p w14:paraId="5FBF9252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В чем суть метода морфофизиологических индикаторов? Какова область его применения?</w:t>
      </w:r>
    </w:p>
    <w:p w14:paraId="535D2ED3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 xml:space="preserve">Какие экологические показатели наиболее информативны и могут быть рекомендованы для использования в целях </w:t>
      </w:r>
      <w:proofErr w:type="spellStart"/>
      <w:r w:rsidRPr="00C4313E">
        <w:rPr>
          <w:rFonts w:ascii="Times New Roman" w:hAnsi="Times New Roman" w:cs="Times New Roman"/>
        </w:rPr>
        <w:t>биоиндикации</w:t>
      </w:r>
      <w:proofErr w:type="spellEnd"/>
      <w:r w:rsidRPr="00C4313E">
        <w:rPr>
          <w:rFonts w:ascii="Times New Roman" w:hAnsi="Times New Roman" w:cs="Times New Roman"/>
        </w:rPr>
        <w:t>?</w:t>
      </w:r>
    </w:p>
    <w:p w14:paraId="38DA4917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Какие условия необходимы для проведения этологических исследований?</w:t>
      </w:r>
    </w:p>
    <w:p w14:paraId="2932DB89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 xml:space="preserve">Какие известны способы описания </w:t>
      </w:r>
      <w:proofErr w:type="spellStart"/>
      <w:r w:rsidRPr="00C4313E">
        <w:rPr>
          <w:rFonts w:ascii="Times New Roman" w:hAnsi="Times New Roman" w:cs="Times New Roman"/>
        </w:rPr>
        <w:t>видоспецифического</w:t>
      </w:r>
      <w:proofErr w:type="spellEnd"/>
      <w:r w:rsidRPr="00C4313E">
        <w:rPr>
          <w:rFonts w:ascii="Times New Roman" w:hAnsi="Times New Roman" w:cs="Times New Roman"/>
        </w:rPr>
        <w:t xml:space="preserve"> поведения животных?</w:t>
      </w:r>
    </w:p>
    <w:p w14:paraId="1F1CEAFE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С помощью каких методик возможна количественная регистрация элементов поведения?</w:t>
      </w:r>
    </w:p>
    <w:p w14:paraId="336FCC0B" w14:textId="77777777" w:rsid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Что такое этограмма?</w:t>
      </w:r>
    </w:p>
    <w:p w14:paraId="62F39D8F" w14:textId="77777777" w:rsidR="00833F2A" w:rsidRPr="00C4313E" w:rsidRDefault="00833F2A" w:rsidP="009C2A52">
      <w:pPr>
        <w:numPr>
          <w:ilvl w:val="2"/>
          <w:numId w:val="2"/>
        </w:numPr>
        <w:ind w:left="709" w:firstLine="284"/>
        <w:jc w:val="both"/>
        <w:rPr>
          <w:rFonts w:ascii="Times New Roman" w:hAnsi="Times New Roman" w:cs="Times New Roman"/>
        </w:rPr>
      </w:pPr>
      <w:r w:rsidRPr="00C4313E">
        <w:rPr>
          <w:rFonts w:ascii="Times New Roman" w:hAnsi="Times New Roman" w:cs="Times New Roman"/>
        </w:rPr>
        <w:t>Какие аспекты поведения могут быть исследованы с помощью генетических методов?</w:t>
      </w:r>
    </w:p>
    <w:p w14:paraId="36F04F71" w14:textId="77777777" w:rsidR="00646332" w:rsidRPr="002D65C1" w:rsidRDefault="00646332" w:rsidP="00646332">
      <w:pPr>
        <w:tabs>
          <w:tab w:val="left" w:pos="56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D65C1">
        <w:rPr>
          <w:rFonts w:ascii="Times New Roman" w:hAnsi="Times New Roman" w:cs="Times New Roman"/>
        </w:rPr>
        <w:lastRenderedPageBreak/>
        <w:t>ПРИЛОЖЕНИЕ 1</w:t>
      </w:r>
    </w:p>
    <w:p w14:paraId="3C246962" w14:textId="77777777" w:rsidR="00646332" w:rsidRPr="002D65C1" w:rsidRDefault="00646332" w:rsidP="00646332">
      <w:pPr>
        <w:spacing w:line="216" w:lineRule="auto"/>
        <w:ind w:right="40"/>
        <w:rPr>
          <w:rFonts w:ascii="Times New Roman" w:hAnsi="Times New Roman" w:cs="Times New Roman"/>
        </w:rPr>
      </w:pPr>
    </w:p>
    <w:p w14:paraId="5BEBAB71" w14:textId="77777777" w:rsidR="00646332" w:rsidRPr="002D65C1" w:rsidRDefault="00646332" w:rsidP="00646332">
      <w:pPr>
        <w:spacing w:line="216" w:lineRule="auto"/>
        <w:ind w:right="40"/>
        <w:jc w:val="center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ИНДИВИДУАЛЬНЫЙ ПЛАН </w:t>
      </w:r>
      <w:r>
        <w:rPr>
          <w:rFonts w:ascii="Times New Roman" w:hAnsi="Times New Roman" w:cs="Times New Roman"/>
        </w:rPr>
        <w:t>П</w:t>
      </w:r>
      <w:r w:rsidR="00B5504C">
        <w:rPr>
          <w:rFonts w:ascii="Times New Roman" w:hAnsi="Times New Roman" w:cs="Times New Roman"/>
        </w:rPr>
        <w:t>РОИЗВОДСТВЕННОЙ</w:t>
      </w:r>
      <w:r w:rsidRPr="002D65C1">
        <w:rPr>
          <w:rFonts w:ascii="Times New Roman" w:hAnsi="Times New Roman" w:cs="Times New Roman"/>
        </w:rPr>
        <w:t xml:space="preserve"> ПРАКТИКИ </w:t>
      </w:r>
    </w:p>
    <w:p w14:paraId="7B1CFBE4" w14:textId="77777777" w:rsidR="00646332" w:rsidRPr="002D65C1" w:rsidRDefault="00646332" w:rsidP="00646332">
      <w:pPr>
        <w:spacing w:line="216" w:lineRule="auto"/>
        <w:ind w:right="40"/>
        <w:jc w:val="center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(20_ - 20_ учебный год)</w:t>
      </w:r>
    </w:p>
    <w:p w14:paraId="21F864F9" w14:textId="77777777" w:rsidR="00646332" w:rsidRPr="002D65C1" w:rsidRDefault="00646332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</w:p>
    <w:p w14:paraId="514663C5" w14:textId="16FF18C3" w:rsidR="00646332" w:rsidRPr="002D65C1" w:rsidRDefault="00646332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аспиранта 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146E6911" w14:textId="77777777" w:rsidR="00646332" w:rsidRPr="002D65C1" w:rsidRDefault="00646332" w:rsidP="00646332">
      <w:pPr>
        <w:spacing w:line="216" w:lineRule="auto"/>
        <w:ind w:right="40"/>
        <w:jc w:val="center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Ф.И.О. аспиранта</w:t>
      </w:r>
    </w:p>
    <w:p w14:paraId="6AC16540" w14:textId="5365A79D" w:rsidR="00646332" w:rsidRPr="002D65C1" w:rsidRDefault="00646332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Направление подготовки 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18562B4F" w14:textId="77777777" w:rsidR="00646332" w:rsidRPr="002D65C1" w:rsidRDefault="00646332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</w:p>
    <w:p w14:paraId="3CC82E1F" w14:textId="7DDC0367" w:rsidR="00646332" w:rsidRPr="002D65C1" w:rsidRDefault="00646332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Направленность___________________________________________________________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669E2C7B" w14:textId="77777777" w:rsidR="00646332" w:rsidRPr="002D65C1" w:rsidRDefault="00646332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</w:p>
    <w:p w14:paraId="5D1D66FD" w14:textId="7C7B90A8" w:rsidR="00646332" w:rsidRPr="002D65C1" w:rsidRDefault="00646332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Год и форма обучения 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4C04DEDC" w14:textId="77777777" w:rsidR="00646332" w:rsidRPr="002D65C1" w:rsidRDefault="00646332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</w:p>
    <w:p w14:paraId="71E68DC9" w14:textId="2B69822E" w:rsidR="00646332" w:rsidRPr="002D65C1" w:rsidRDefault="00646332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Лаборатория</w:t>
      </w:r>
      <w:r w:rsidRPr="00093190">
        <w:rPr>
          <w:rFonts w:ascii="Times New Roman" w:hAnsi="Times New Roman" w:cs="Times New Roman"/>
        </w:rPr>
        <w:t>____________________________________________________________________</w:t>
      </w:r>
    </w:p>
    <w:p w14:paraId="34DA5F7E" w14:textId="77777777" w:rsidR="00646332" w:rsidRPr="002D65C1" w:rsidRDefault="00646332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</w:p>
    <w:p w14:paraId="388E27D6" w14:textId="570B59A3" w:rsidR="00646332" w:rsidRDefault="00646332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Научный руководитель 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697AA50B" w14:textId="211A873E" w:rsidR="00B2118F" w:rsidRDefault="00B2118F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</w:p>
    <w:p w14:paraId="11C30CC0" w14:textId="02CCD036" w:rsidR="00B2118F" w:rsidRDefault="00B2118F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</w:p>
    <w:p w14:paraId="065C4C69" w14:textId="77777777" w:rsidR="00B2118F" w:rsidRPr="002D65C1" w:rsidRDefault="00B2118F" w:rsidP="00646332">
      <w:pPr>
        <w:tabs>
          <w:tab w:val="left" w:leader="underscore" w:pos="10206"/>
        </w:tabs>
        <w:spacing w:line="216" w:lineRule="auto"/>
        <w:ind w:right="40"/>
        <w:rPr>
          <w:rFonts w:ascii="Times New Roman" w:hAnsi="Times New Roman" w:cs="Times New Roman"/>
        </w:rPr>
      </w:pPr>
    </w:p>
    <w:p w14:paraId="409B0606" w14:textId="77777777" w:rsidR="00646332" w:rsidRPr="002D65C1" w:rsidRDefault="00646332" w:rsidP="00646332">
      <w:pPr>
        <w:spacing w:line="216" w:lineRule="auto"/>
        <w:ind w:right="40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  (руководитель </w:t>
      </w:r>
      <w:proofErr w:type="gramStart"/>
      <w:r w:rsidRPr="002D65C1">
        <w:rPr>
          <w:rFonts w:ascii="Times New Roman" w:hAnsi="Times New Roman" w:cs="Times New Roman"/>
        </w:rPr>
        <w:t xml:space="preserve">практики)   </w:t>
      </w:r>
      <w:proofErr w:type="gramEnd"/>
      <w:r w:rsidRPr="002D65C1">
        <w:rPr>
          <w:rFonts w:ascii="Times New Roman" w:hAnsi="Times New Roman" w:cs="Times New Roman"/>
        </w:rPr>
        <w:t xml:space="preserve">                         Ф.И.О, ученая степень и ученое звание</w:t>
      </w:r>
    </w:p>
    <w:p w14:paraId="1642E062" w14:textId="77777777" w:rsidR="00646332" w:rsidRPr="002D65C1" w:rsidRDefault="00646332" w:rsidP="00646332">
      <w:pPr>
        <w:ind w:left="2160" w:firstLine="720"/>
        <w:rPr>
          <w:rFonts w:ascii="Times New Roman" w:hAnsi="Times New Roman" w:cs="Times New Roman"/>
        </w:rPr>
      </w:pPr>
    </w:p>
    <w:p w14:paraId="1EA6DF07" w14:textId="77777777" w:rsidR="00646332" w:rsidRPr="002D65C1" w:rsidRDefault="00646332" w:rsidP="00646332">
      <w:pPr>
        <w:ind w:left="2160" w:firstLine="720"/>
        <w:jc w:val="center"/>
        <w:rPr>
          <w:rFonts w:ascii="Times New Roman" w:hAnsi="Times New Roman" w:cs="Times New Roman"/>
        </w:rPr>
      </w:pPr>
    </w:p>
    <w:p w14:paraId="2760AA1F" w14:textId="0F73A387" w:rsidR="00646332" w:rsidRPr="002D65C1" w:rsidRDefault="00861CEA" w:rsidP="00861C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646332" w:rsidRPr="002D65C1">
        <w:rPr>
          <w:rFonts w:ascii="Times New Roman" w:hAnsi="Times New Roman" w:cs="Times New Roman"/>
        </w:rPr>
        <w:lastRenderedPageBreak/>
        <w:t>ПЛАН</w:t>
      </w:r>
    </w:p>
    <w:p w14:paraId="426B3BC8" w14:textId="77777777" w:rsidR="00646332" w:rsidRPr="002D65C1" w:rsidRDefault="00646332" w:rsidP="00861CEA">
      <w:pPr>
        <w:jc w:val="center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прохождения </w:t>
      </w:r>
      <w:r>
        <w:rPr>
          <w:rFonts w:ascii="Times New Roman" w:hAnsi="Times New Roman" w:cs="Times New Roman"/>
        </w:rPr>
        <w:t>п</w:t>
      </w:r>
      <w:r w:rsidR="00B5504C">
        <w:rPr>
          <w:rFonts w:ascii="Times New Roman" w:hAnsi="Times New Roman" w:cs="Times New Roman"/>
        </w:rPr>
        <w:t>роизводственной</w:t>
      </w:r>
      <w:r w:rsidRPr="002D65C1">
        <w:rPr>
          <w:rFonts w:ascii="Times New Roman" w:hAnsi="Times New Roman" w:cs="Times New Roman"/>
        </w:rPr>
        <w:t xml:space="preserve"> практики</w:t>
      </w:r>
    </w:p>
    <w:p w14:paraId="26E13D4D" w14:textId="77777777" w:rsidR="00646332" w:rsidRPr="002D65C1" w:rsidRDefault="00646332" w:rsidP="0064633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4315"/>
        <w:gridCol w:w="2530"/>
        <w:gridCol w:w="1929"/>
      </w:tblGrid>
      <w:tr w:rsidR="00646332" w:rsidRPr="002D65C1" w14:paraId="4B7A94FF" w14:textId="77777777" w:rsidTr="00A0387E">
        <w:trPr>
          <w:trHeight w:val="1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E0D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№</w:t>
            </w:r>
          </w:p>
          <w:p w14:paraId="636592B6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FBA" w14:textId="77777777" w:rsidR="00646332" w:rsidRPr="002D65C1" w:rsidRDefault="00646332" w:rsidP="00A0387E">
            <w:pPr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 xml:space="preserve">Планируемые </w:t>
            </w:r>
            <w:r>
              <w:rPr>
                <w:rFonts w:ascii="Times New Roman" w:hAnsi="Times New Roman" w:cs="Times New Roman"/>
              </w:rPr>
              <w:t>к освоению методы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C3B7" w14:textId="77777777" w:rsidR="00646332" w:rsidRPr="002D65C1" w:rsidRDefault="00646332" w:rsidP="00A0387E">
            <w:pPr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Дата проведения и количество часов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8D2" w14:textId="77777777" w:rsidR="00646332" w:rsidRPr="002D65C1" w:rsidRDefault="00646332" w:rsidP="00A0387E">
            <w:pPr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646332" w:rsidRPr="002D65C1" w14:paraId="15A3FDF1" w14:textId="77777777" w:rsidTr="00A0387E">
        <w:trPr>
          <w:trHeight w:val="1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A21" w14:textId="77777777" w:rsidR="00646332" w:rsidRPr="002D65C1" w:rsidRDefault="00646332" w:rsidP="00A0387E">
            <w:pPr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D89E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D10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C95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</w:tr>
      <w:tr w:rsidR="00646332" w:rsidRPr="002D65C1" w14:paraId="2D7859A4" w14:textId="77777777" w:rsidTr="00A0387E">
        <w:trPr>
          <w:trHeight w:val="1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9E9" w14:textId="77777777" w:rsidR="00646332" w:rsidRPr="002D65C1" w:rsidRDefault="00646332" w:rsidP="00A0387E">
            <w:pPr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4CD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831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0BA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</w:tr>
      <w:tr w:rsidR="00646332" w:rsidRPr="002D65C1" w14:paraId="2255F0A5" w14:textId="77777777" w:rsidTr="00A0387E">
        <w:trPr>
          <w:trHeight w:val="1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9A6" w14:textId="77777777" w:rsidR="00646332" w:rsidRPr="002D65C1" w:rsidRDefault="00646332" w:rsidP="00A0387E">
            <w:pPr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3AC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CC0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7E9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</w:tr>
      <w:tr w:rsidR="00646332" w:rsidRPr="002D65C1" w14:paraId="5CBFA43F" w14:textId="77777777" w:rsidTr="00A0387E">
        <w:trPr>
          <w:trHeight w:val="1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C1A" w14:textId="77777777" w:rsidR="00646332" w:rsidRPr="002D65C1" w:rsidRDefault="00646332" w:rsidP="00A0387E">
            <w:pPr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A31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775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E81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</w:tr>
      <w:tr w:rsidR="00646332" w:rsidRPr="002D65C1" w14:paraId="56A4E721" w14:textId="77777777" w:rsidTr="00A0387E">
        <w:trPr>
          <w:trHeight w:val="1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89E" w14:textId="77777777" w:rsidR="00646332" w:rsidRPr="002D65C1" w:rsidRDefault="00646332" w:rsidP="00A0387E">
            <w:pPr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62B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87C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013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</w:tr>
      <w:tr w:rsidR="00646332" w:rsidRPr="002D65C1" w14:paraId="0E6FFAB1" w14:textId="77777777" w:rsidTr="00A0387E">
        <w:trPr>
          <w:trHeight w:val="1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FBF" w14:textId="77777777" w:rsidR="00646332" w:rsidRPr="002D65C1" w:rsidRDefault="00646332" w:rsidP="00A0387E">
            <w:pPr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C54C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D651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5DF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</w:tr>
      <w:tr w:rsidR="00646332" w:rsidRPr="002D65C1" w14:paraId="300486C4" w14:textId="77777777" w:rsidTr="00A0387E">
        <w:trPr>
          <w:trHeight w:val="1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122" w14:textId="77777777" w:rsidR="00646332" w:rsidRPr="002D65C1" w:rsidRDefault="00646332" w:rsidP="00A0387E">
            <w:pPr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554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AA5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1B2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</w:tr>
      <w:tr w:rsidR="00646332" w:rsidRPr="002D65C1" w14:paraId="1CB0D157" w14:textId="77777777" w:rsidTr="00A0387E">
        <w:trPr>
          <w:trHeight w:val="1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385" w14:textId="77777777" w:rsidR="00646332" w:rsidRPr="002D65C1" w:rsidRDefault="00646332" w:rsidP="00A0387E">
            <w:pPr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8BF" w14:textId="77777777" w:rsidR="00646332" w:rsidRPr="002D65C1" w:rsidRDefault="00E20810" w:rsidP="00A03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2A6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D4A" w14:textId="77777777" w:rsidR="00646332" w:rsidRPr="002D65C1" w:rsidRDefault="00646332" w:rsidP="00A0387E">
            <w:pPr>
              <w:rPr>
                <w:rFonts w:ascii="Times New Roman" w:hAnsi="Times New Roman" w:cs="Times New Roman"/>
              </w:rPr>
            </w:pPr>
          </w:p>
        </w:tc>
      </w:tr>
    </w:tbl>
    <w:p w14:paraId="465BA596" w14:textId="77777777" w:rsidR="00646332" w:rsidRPr="002D65C1" w:rsidRDefault="00646332" w:rsidP="00646332">
      <w:pPr>
        <w:shd w:val="clear" w:color="auto" w:fill="FFFFFF"/>
        <w:ind w:left="5" w:hanging="5"/>
        <w:rPr>
          <w:rFonts w:ascii="Times New Roman" w:hAnsi="Times New Roman" w:cs="Times New Roman"/>
        </w:rPr>
      </w:pPr>
    </w:p>
    <w:p w14:paraId="44EC410F" w14:textId="4EF277A6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Аспирант </w:t>
      </w:r>
      <w:r w:rsidRPr="002D65C1">
        <w:rPr>
          <w:rFonts w:ascii="Times New Roman" w:hAnsi="Times New Roman" w:cs="Times New Roman"/>
        </w:rPr>
        <w:tab/>
        <w:t xml:space="preserve">       _____________</w:t>
      </w:r>
      <w:proofErr w:type="gramStart"/>
      <w:r w:rsidRPr="002D65C1">
        <w:rPr>
          <w:rFonts w:ascii="Times New Roman" w:hAnsi="Times New Roman" w:cs="Times New Roman"/>
        </w:rPr>
        <w:t>_  (</w:t>
      </w:r>
      <w:proofErr w:type="gramEnd"/>
      <w:r w:rsidRPr="002D65C1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____________________________________ )</w:t>
      </w:r>
    </w:p>
    <w:p w14:paraId="3688C6EC" w14:textId="77777777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                                                            подпись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D65C1">
        <w:rPr>
          <w:rFonts w:ascii="Times New Roman" w:hAnsi="Times New Roman" w:cs="Times New Roman"/>
        </w:rPr>
        <w:t xml:space="preserve">            ФИО</w:t>
      </w:r>
    </w:p>
    <w:p w14:paraId="384429D8" w14:textId="77777777" w:rsidR="00646332" w:rsidRPr="002D65C1" w:rsidRDefault="00646332" w:rsidP="00646332">
      <w:pPr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СОГЛАСОВАНО:</w:t>
      </w:r>
    </w:p>
    <w:p w14:paraId="2A0622B4" w14:textId="77777777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</w:p>
    <w:p w14:paraId="486E280F" w14:textId="77777777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Зав. </w:t>
      </w:r>
      <w:r w:rsidR="002E2E35">
        <w:rPr>
          <w:rFonts w:ascii="Times New Roman" w:hAnsi="Times New Roman" w:cs="Times New Roman"/>
        </w:rPr>
        <w:t>лабораторией</w:t>
      </w:r>
      <w:r w:rsidRPr="002D65C1">
        <w:rPr>
          <w:rFonts w:ascii="Times New Roman" w:hAnsi="Times New Roman" w:cs="Times New Roman"/>
        </w:rPr>
        <w:tab/>
        <w:t xml:space="preserve">               ________________    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 )</w:t>
      </w:r>
    </w:p>
    <w:p w14:paraId="4503AB07" w14:textId="77777777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                                                           подпись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2D65C1">
        <w:rPr>
          <w:rFonts w:ascii="Times New Roman" w:hAnsi="Times New Roman" w:cs="Times New Roman"/>
        </w:rPr>
        <w:t xml:space="preserve">            ФИО</w:t>
      </w:r>
    </w:p>
    <w:p w14:paraId="38C514BE" w14:textId="77777777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</w:p>
    <w:p w14:paraId="7BB997C2" w14:textId="77777777" w:rsidR="00646332" w:rsidRPr="002D65C1" w:rsidRDefault="00646332" w:rsidP="00646332">
      <w:pPr>
        <w:shd w:val="clear" w:color="auto" w:fill="FFFFFF"/>
        <w:tabs>
          <w:tab w:val="left" w:pos="12240"/>
          <w:tab w:val="left" w:pos="12420"/>
        </w:tabs>
        <w:ind w:hanging="5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Научный руководитель         ________________           </w:t>
      </w:r>
      <w:proofErr w:type="gramStart"/>
      <w:r w:rsidRPr="002D65C1">
        <w:rPr>
          <w:rFonts w:ascii="Times New Roman" w:hAnsi="Times New Roman" w:cs="Times New Roman"/>
        </w:rPr>
        <w:t xml:space="preserve">   (</w:t>
      </w:r>
      <w:proofErr w:type="gramEnd"/>
      <w:r w:rsidRPr="002D65C1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________________________________________________ )</w:t>
      </w:r>
    </w:p>
    <w:p w14:paraId="19FFEC68" w14:textId="77777777" w:rsidR="00646332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</w:p>
    <w:p w14:paraId="0A1D203C" w14:textId="77777777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  <w:proofErr w:type="gramStart"/>
      <w:r w:rsidRPr="002D65C1">
        <w:rPr>
          <w:rFonts w:ascii="Times New Roman" w:hAnsi="Times New Roman" w:cs="Times New Roman"/>
        </w:rPr>
        <w:t>« _</w:t>
      </w:r>
      <w:proofErr w:type="gramEnd"/>
      <w:r w:rsidRPr="002D65C1">
        <w:rPr>
          <w:rFonts w:ascii="Times New Roman" w:hAnsi="Times New Roman" w:cs="Times New Roman"/>
        </w:rPr>
        <w:t>___» _________________ 20 __ г.</w:t>
      </w:r>
    </w:p>
    <w:p w14:paraId="1A6A5818" w14:textId="77777777" w:rsidR="00646332" w:rsidRPr="002D65C1" w:rsidRDefault="00646332" w:rsidP="00646332">
      <w:pPr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br w:type="page"/>
      </w:r>
      <w:r w:rsidRPr="002D65C1">
        <w:rPr>
          <w:rFonts w:ascii="Times New Roman" w:hAnsi="Times New Roman" w:cs="Times New Roman"/>
        </w:rPr>
        <w:lastRenderedPageBreak/>
        <w:t>ПРИЛОЖЕНИЕ 2</w:t>
      </w:r>
    </w:p>
    <w:p w14:paraId="7CC25054" w14:textId="77777777" w:rsidR="00646332" w:rsidRPr="002D65C1" w:rsidRDefault="00646332" w:rsidP="00646332">
      <w:pPr>
        <w:jc w:val="center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ОТЧЕТ</w:t>
      </w:r>
    </w:p>
    <w:p w14:paraId="4590AEE3" w14:textId="77777777" w:rsidR="00646332" w:rsidRPr="002D65C1" w:rsidRDefault="00646332" w:rsidP="0064633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о прохождении </w:t>
      </w:r>
      <w:r w:rsidR="00254BA1">
        <w:rPr>
          <w:rFonts w:ascii="Times New Roman" w:hAnsi="Times New Roman" w:cs="Times New Roman"/>
        </w:rPr>
        <w:t>производственной</w:t>
      </w:r>
      <w:r w:rsidRPr="002D65C1">
        <w:rPr>
          <w:rFonts w:ascii="Times New Roman" w:hAnsi="Times New Roman" w:cs="Times New Roman"/>
        </w:rPr>
        <w:t xml:space="preserve"> практики в аспирантуре </w:t>
      </w:r>
    </w:p>
    <w:p w14:paraId="5A92046B" w14:textId="77777777" w:rsidR="00646332" w:rsidRPr="002D65C1" w:rsidRDefault="00646332" w:rsidP="0064633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(20__- 20__ учебный год)</w:t>
      </w:r>
    </w:p>
    <w:p w14:paraId="2EC0616D" w14:textId="46E4FC26" w:rsidR="00646332" w:rsidRPr="002D65C1" w:rsidRDefault="00646332" w:rsidP="0064633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2566634C" w14:textId="77777777" w:rsidR="00646332" w:rsidRPr="002D65C1" w:rsidRDefault="00646332" w:rsidP="00646332">
      <w:pPr>
        <w:spacing w:line="216" w:lineRule="auto"/>
        <w:ind w:right="40"/>
        <w:jc w:val="center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Ф.И.О. аспиранта, направление, </w:t>
      </w:r>
      <w:proofErr w:type="spellStart"/>
      <w:r w:rsidR="00254BA1">
        <w:rPr>
          <w:rFonts w:ascii="Times New Roman" w:hAnsi="Times New Roman" w:cs="Times New Roman"/>
        </w:rPr>
        <w:t>направленнсть</w:t>
      </w:r>
      <w:proofErr w:type="spellEnd"/>
      <w:r w:rsidRPr="002D65C1">
        <w:rPr>
          <w:rFonts w:ascii="Times New Roman" w:hAnsi="Times New Roman" w:cs="Times New Roman"/>
        </w:rPr>
        <w:t>, год и форма обучения</w:t>
      </w:r>
    </w:p>
    <w:p w14:paraId="63FC2623" w14:textId="77777777" w:rsidR="00646332" w:rsidRPr="002D65C1" w:rsidRDefault="00646332" w:rsidP="00646332">
      <w:pPr>
        <w:spacing w:before="240" w:after="60"/>
        <w:outlineLvl w:val="8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Сроки прохождения практики с ______________ 20___ г. по _________ 20___ г.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3"/>
        <w:gridCol w:w="4018"/>
        <w:gridCol w:w="2465"/>
        <w:gridCol w:w="1855"/>
      </w:tblGrid>
      <w:tr w:rsidR="002E2E35" w:rsidRPr="002D65C1" w14:paraId="793B0C56" w14:textId="77777777" w:rsidTr="002E2E35">
        <w:trPr>
          <w:trHeight w:val="1239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EA26" w14:textId="77777777" w:rsidR="002E2E35" w:rsidRPr="002D65C1" w:rsidRDefault="002E2E35" w:rsidP="00A0387E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D6A10D" w14:textId="77777777" w:rsidR="002E2E35" w:rsidRPr="002D65C1" w:rsidRDefault="002E2E35" w:rsidP="00A0387E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работы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D431D" w14:textId="77777777" w:rsidR="002E2E35" w:rsidRPr="002D65C1" w:rsidRDefault="002E2E35" w:rsidP="00A0387E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4B61B" w14:textId="77777777" w:rsidR="002E2E35" w:rsidRPr="002D65C1" w:rsidRDefault="002E2E35" w:rsidP="00A0387E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Дата</w:t>
            </w:r>
          </w:p>
        </w:tc>
      </w:tr>
      <w:tr w:rsidR="002E2E35" w:rsidRPr="002D65C1" w14:paraId="656F2F3C" w14:textId="77777777" w:rsidTr="002E2E35">
        <w:trPr>
          <w:trHeight w:val="393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539F9" w14:textId="77777777" w:rsidR="002E2E35" w:rsidRPr="002D65C1" w:rsidRDefault="002E2E35" w:rsidP="00A0387E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9DF3AE" w14:textId="77777777" w:rsidR="002E2E35" w:rsidRPr="002D65C1" w:rsidRDefault="002E2E35" w:rsidP="00A0387E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A151B" w14:textId="77777777" w:rsidR="002E2E35" w:rsidRPr="002D65C1" w:rsidRDefault="002E2E35" w:rsidP="00A0387E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87DCF" w14:textId="77777777" w:rsidR="002E2E35" w:rsidRPr="002D65C1" w:rsidRDefault="002E2E35" w:rsidP="00A0387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35" w:rsidRPr="002D65C1" w14:paraId="3F6C2FE2" w14:textId="77777777" w:rsidTr="002E2E35">
        <w:trPr>
          <w:trHeight w:val="406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4041C" w14:textId="77777777" w:rsidR="002E2E35" w:rsidRPr="002D65C1" w:rsidRDefault="002E2E35" w:rsidP="00A0387E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CE94EA" w14:textId="77777777" w:rsidR="002E2E35" w:rsidRPr="002D65C1" w:rsidRDefault="002E2E35" w:rsidP="00A0387E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3C0D4" w14:textId="77777777" w:rsidR="002E2E35" w:rsidRPr="002D65C1" w:rsidRDefault="002E2E35" w:rsidP="00A0387E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96D8B" w14:textId="77777777" w:rsidR="002E2E35" w:rsidRPr="002D65C1" w:rsidRDefault="002E2E35" w:rsidP="00A0387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35" w:rsidRPr="002D65C1" w14:paraId="66695A0E" w14:textId="77777777" w:rsidTr="002E2E35">
        <w:trPr>
          <w:trHeight w:val="408"/>
        </w:trPr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5C865" w14:textId="77777777" w:rsidR="002E2E35" w:rsidRPr="002D65C1" w:rsidRDefault="002E2E35" w:rsidP="00A0387E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959F" w14:textId="77777777" w:rsidR="002E2E35" w:rsidRPr="002D65C1" w:rsidRDefault="002E2E35" w:rsidP="00A0387E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2D65C1">
              <w:rPr>
                <w:rFonts w:ascii="Times New Roman" w:hAnsi="Times New Roman" w:cs="Times New Roman"/>
              </w:rPr>
              <w:t xml:space="preserve">Общий объем часов 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9C0D0" w14:textId="77777777" w:rsidR="002E2E35" w:rsidRPr="002D65C1" w:rsidRDefault="002E2E35" w:rsidP="00A0387E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6D36B" w14:textId="77777777" w:rsidR="002E2E35" w:rsidRPr="002D65C1" w:rsidRDefault="002E2E35" w:rsidP="00A0387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B0AF0A" w14:textId="77777777" w:rsidR="00646332" w:rsidRDefault="00646332" w:rsidP="00646332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14:paraId="7F37F84F" w14:textId="77777777" w:rsidR="00646332" w:rsidRPr="002D65C1" w:rsidRDefault="00646332" w:rsidP="00646332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Основные итоги практики:</w:t>
      </w:r>
    </w:p>
    <w:p w14:paraId="213DDB46" w14:textId="59AA220F" w:rsidR="00646332" w:rsidRPr="002D65C1" w:rsidRDefault="00646332" w:rsidP="00646332">
      <w:pPr>
        <w:shd w:val="clear" w:color="auto" w:fill="FFFFFF"/>
        <w:ind w:left="5" w:hanging="5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1C78C" w14:textId="77777777" w:rsidR="00646332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</w:p>
    <w:p w14:paraId="0E212BC4" w14:textId="77777777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Аспирант </w:t>
      </w:r>
      <w:r w:rsidRPr="002D65C1">
        <w:rPr>
          <w:rFonts w:ascii="Times New Roman" w:hAnsi="Times New Roman" w:cs="Times New Roman"/>
        </w:rPr>
        <w:tab/>
        <w:t xml:space="preserve">                              ______________           </w:t>
      </w:r>
      <w:proofErr w:type="gramStart"/>
      <w:r w:rsidRPr="002D65C1">
        <w:rPr>
          <w:rFonts w:ascii="Times New Roman" w:hAnsi="Times New Roman" w:cs="Times New Roman"/>
        </w:rPr>
        <w:t xml:space="preserve">   (</w:t>
      </w:r>
      <w:proofErr w:type="gramEnd"/>
      <w:r w:rsidRPr="002D65C1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____________________________________ )</w:t>
      </w:r>
    </w:p>
    <w:p w14:paraId="2998B2E1" w14:textId="77777777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                                                            подпись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D65C1">
        <w:rPr>
          <w:rFonts w:ascii="Times New Roman" w:hAnsi="Times New Roman" w:cs="Times New Roman"/>
        </w:rPr>
        <w:t xml:space="preserve">            ФИО</w:t>
      </w:r>
    </w:p>
    <w:p w14:paraId="62132FD0" w14:textId="77777777" w:rsidR="00646332" w:rsidRPr="002D65C1" w:rsidRDefault="00646332" w:rsidP="00646332">
      <w:pPr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СОГЛАСОВАНО:</w:t>
      </w:r>
    </w:p>
    <w:p w14:paraId="151E22BF" w14:textId="77777777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Зав. </w:t>
      </w:r>
      <w:r w:rsidR="002E2E35">
        <w:rPr>
          <w:rFonts w:ascii="Times New Roman" w:hAnsi="Times New Roman" w:cs="Times New Roman"/>
        </w:rPr>
        <w:t>лабораторией</w:t>
      </w:r>
      <w:r w:rsidRPr="002D65C1">
        <w:rPr>
          <w:rFonts w:ascii="Times New Roman" w:hAnsi="Times New Roman" w:cs="Times New Roman"/>
        </w:rPr>
        <w:tab/>
        <w:t xml:space="preserve">               ________________    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 )</w:t>
      </w:r>
    </w:p>
    <w:p w14:paraId="4027A73E" w14:textId="77777777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                                                           подпись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2D65C1">
        <w:rPr>
          <w:rFonts w:ascii="Times New Roman" w:hAnsi="Times New Roman" w:cs="Times New Roman"/>
        </w:rPr>
        <w:t xml:space="preserve">            ФИО</w:t>
      </w:r>
    </w:p>
    <w:p w14:paraId="4C47D5A8" w14:textId="77777777" w:rsidR="00646332" w:rsidRPr="002D65C1" w:rsidRDefault="00646332" w:rsidP="00646332">
      <w:pPr>
        <w:shd w:val="clear" w:color="auto" w:fill="FFFFFF"/>
        <w:tabs>
          <w:tab w:val="left" w:pos="12240"/>
          <w:tab w:val="left" w:pos="12420"/>
        </w:tabs>
        <w:ind w:hanging="5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Научный руководитель         ________________           </w:t>
      </w:r>
      <w:proofErr w:type="gramStart"/>
      <w:r w:rsidRPr="002D65C1">
        <w:rPr>
          <w:rFonts w:ascii="Times New Roman" w:hAnsi="Times New Roman" w:cs="Times New Roman"/>
        </w:rPr>
        <w:t xml:space="preserve">   (</w:t>
      </w:r>
      <w:proofErr w:type="gramEnd"/>
      <w:r w:rsidRPr="002D65C1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________________________________________________ )</w:t>
      </w:r>
    </w:p>
    <w:p w14:paraId="7ADC6997" w14:textId="77777777" w:rsidR="00646332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</w:p>
    <w:p w14:paraId="74CBC4B5" w14:textId="77777777" w:rsidR="00646332" w:rsidRPr="002D65C1" w:rsidRDefault="00646332" w:rsidP="00646332">
      <w:pPr>
        <w:shd w:val="clear" w:color="auto" w:fill="FFFFFF"/>
        <w:ind w:hanging="5"/>
        <w:rPr>
          <w:rFonts w:ascii="Times New Roman" w:hAnsi="Times New Roman" w:cs="Times New Roman"/>
        </w:rPr>
      </w:pPr>
      <w:proofErr w:type="gramStart"/>
      <w:r w:rsidRPr="002D65C1">
        <w:rPr>
          <w:rFonts w:ascii="Times New Roman" w:hAnsi="Times New Roman" w:cs="Times New Roman"/>
        </w:rPr>
        <w:t>« _</w:t>
      </w:r>
      <w:proofErr w:type="gramEnd"/>
      <w:r w:rsidRPr="002D65C1">
        <w:rPr>
          <w:rFonts w:ascii="Times New Roman" w:hAnsi="Times New Roman" w:cs="Times New Roman"/>
        </w:rPr>
        <w:t>___» _________________ 20 __ г.</w:t>
      </w:r>
    </w:p>
    <w:p w14:paraId="48464186" w14:textId="77777777" w:rsidR="00646332" w:rsidRPr="002D65C1" w:rsidRDefault="00646332" w:rsidP="00646332">
      <w:pPr>
        <w:ind w:firstLine="567"/>
        <w:jc w:val="right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br w:type="page"/>
      </w:r>
      <w:r w:rsidRPr="002D65C1">
        <w:rPr>
          <w:rFonts w:ascii="Times New Roman" w:hAnsi="Times New Roman" w:cs="Times New Roman"/>
        </w:rPr>
        <w:lastRenderedPageBreak/>
        <w:t>ПРИЛОЖЕНИЕ 3</w:t>
      </w:r>
    </w:p>
    <w:p w14:paraId="4A4C8F91" w14:textId="77777777" w:rsidR="00646332" w:rsidRPr="002D65C1" w:rsidRDefault="00646332" w:rsidP="00646332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ЗАКЛЮЧЕНИЕ </w:t>
      </w:r>
    </w:p>
    <w:p w14:paraId="762C7800" w14:textId="77777777" w:rsidR="00646332" w:rsidRPr="002D65C1" w:rsidRDefault="00646332" w:rsidP="00646332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о прохождении </w:t>
      </w:r>
      <w:r w:rsidR="00254BA1">
        <w:rPr>
          <w:rFonts w:ascii="Times New Roman" w:hAnsi="Times New Roman" w:cs="Times New Roman"/>
        </w:rPr>
        <w:t>производственной</w:t>
      </w:r>
      <w:r w:rsidRPr="002D65C1">
        <w:rPr>
          <w:rFonts w:ascii="Times New Roman" w:hAnsi="Times New Roman" w:cs="Times New Roman"/>
        </w:rPr>
        <w:t xml:space="preserve"> практики</w:t>
      </w:r>
    </w:p>
    <w:p w14:paraId="23049F66" w14:textId="6EE974A2" w:rsidR="00646332" w:rsidRPr="002D65C1" w:rsidRDefault="00646332" w:rsidP="00646332">
      <w:pPr>
        <w:spacing w:line="360" w:lineRule="auto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Аспирант 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0363C83A" w14:textId="0D2C6D3B" w:rsidR="00646332" w:rsidRPr="002D65C1" w:rsidRDefault="00646332" w:rsidP="00646332">
      <w:pPr>
        <w:spacing w:line="360" w:lineRule="auto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Направление подготовки 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="002E2E35">
        <w:rPr>
          <w:rFonts w:ascii="Times New Roman" w:hAnsi="Times New Roman" w:cs="Times New Roman"/>
        </w:rPr>
        <w:t>_______</w:t>
      </w:r>
    </w:p>
    <w:p w14:paraId="26050714" w14:textId="1C29EFB3" w:rsidR="00646332" w:rsidRDefault="00646332" w:rsidP="00646332">
      <w:pPr>
        <w:spacing w:line="360" w:lineRule="auto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Направленность____________________________________________________________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0FDD58E8" w14:textId="77777777" w:rsidR="00B2118F" w:rsidRPr="002D65C1" w:rsidRDefault="00B2118F" w:rsidP="00646332">
      <w:pPr>
        <w:spacing w:line="360" w:lineRule="auto"/>
        <w:rPr>
          <w:rFonts w:ascii="Times New Roman" w:hAnsi="Times New Roman" w:cs="Times New Roman"/>
        </w:rPr>
      </w:pPr>
    </w:p>
    <w:p w14:paraId="29ED51F9" w14:textId="39A87C92" w:rsidR="00646332" w:rsidRPr="002D65C1" w:rsidRDefault="00646332" w:rsidP="00646332">
      <w:pPr>
        <w:spacing w:line="360" w:lineRule="auto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Год обучения 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106E90C8" w14:textId="0FBFC109" w:rsidR="00646332" w:rsidRDefault="002E2E35" w:rsidP="006463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Лаборатория</w:t>
      </w:r>
      <w:r w:rsidR="00646332" w:rsidRPr="002D65C1">
        <w:rPr>
          <w:rFonts w:ascii="Times New Roman" w:hAnsi="Times New Roman" w:cs="Times New Roman"/>
        </w:rPr>
        <w:t xml:space="preserve"> _____________________________________________________</w:t>
      </w:r>
      <w:r w:rsidR="00646332">
        <w:rPr>
          <w:rFonts w:ascii="Times New Roman" w:hAnsi="Times New Roman" w:cs="Times New Roman"/>
        </w:rPr>
        <w:t>___________________________</w:t>
      </w:r>
    </w:p>
    <w:p w14:paraId="7CB4FB87" w14:textId="4A5D417F" w:rsidR="002E2E35" w:rsidRPr="002D65C1" w:rsidRDefault="002E2E35" w:rsidP="006463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622770F" w14:textId="77777777" w:rsidR="00646332" w:rsidRPr="002D65C1" w:rsidRDefault="00646332" w:rsidP="00646332">
      <w:pPr>
        <w:spacing w:line="360" w:lineRule="auto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Развернутая оценка о прохождении практики</w:t>
      </w:r>
    </w:p>
    <w:p w14:paraId="333E4E98" w14:textId="62552332" w:rsidR="00646332" w:rsidRPr="002D65C1" w:rsidRDefault="00646332" w:rsidP="00646332">
      <w:pPr>
        <w:spacing w:line="360" w:lineRule="auto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9F661" w14:textId="77777777" w:rsidR="00646332" w:rsidRPr="002D65C1" w:rsidRDefault="00646332" w:rsidP="00646332">
      <w:pPr>
        <w:rPr>
          <w:rFonts w:ascii="Times New Roman" w:hAnsi="Times New Roman" w:cs="Times New Roman"/>
        </w:rPr>
      </w:pPr>
    </w:p>
    <w:p w14:paraId="2E4DED49" w14:textId="77777777" w:rsidR="00646332" w:rsidRPr="002D65C1" w:rsidRDefault="00646332" w:rsidP="00646332">
      <w:pPr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Научный </w:t>
      </w:r>
      <w:proofErr w:type="gramStart"/>
      <w:r w:rsidRPr="002D65C1">
        <w:rPr>
          <w:rFonts w:ascii="Times New Roman" w:hAnsi="Times New Roman" w:cs="Times New Roman"/>
        </w:rPr>
        <w:t>руководитель  _</w:t>
      </w:r>
      <w:proofErr w:type="gramEnd"/>
      <w:r w:rsidR="002E2E35">
        <w:rPr>
          <w:rFonts w:ascii="Times New Roman" w:hAnsi="Times New Roman" w:cs="Times New Roman"/>
        </w:rPr>
        <w:t>___</w:t>
      </w:r>
      <w:r w:rsidRPr="002D65C1">
        <w:rPr>
          <w:rFonts w:ascii="Times New Roman" w:hAnsi="Times New Roman" w:cs="Times New Roman"/>
        </w:rPr>
        <w:t>________________ (____________</w:t>
      </w:r>
      <w:r>
        <w:rPr>
          <w:rFonts w:ascii="Times New Roman" w:hAnsi="Times New Roman" w:cs="Times New Roman"/>
        </w:rPr>
        <w:t>_________________________</w:t>
      </w:r>
      <w:r w:rsidRPr="002D65C1">
        <w:rPr>
          <w:rFonts w:ascii="Times New Roman" w:hAnsi="Times New Roman" w:cs="Times New Roman"/>
        </w:rPr>
        <w:t>__)</w:t>
      </w:r>
    </w:p>
    <w:p w14:paraId="7E94E1B5" w14:textId="77777777" w:rsidR="00646332" w:rsidRPr="002D65C1" w:rsidRDefault="00646332" w:rsidP="00646332">
      <w:pPr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D65C1">
        <w:rPr>
          <w:rFonts w:ascii="Times New Roman" w:hAnsi="Times New Roman" w:cs="Times New Roman"/>
        </w:rPr>
        <w:t xml:space="preserve">  подпись                                    ФИО</w:t>
      </w:r>
    </w:p>
    <w:p w14:paraId="30A3D4F1" w14:textId="77777777" w:rsidR="00646332" w:rsidRPr="002D65C1" w:rsidRDefault="00646332" w:rsidP="00646332">
      <w:pPr>
        <w:rPr>
          <w:rFonts w:ascii="Times New Roman" w:hAnsi="Times New Roman" w:cs="Times New Roman"/>
        </w:rPr>
      </w:pPr>
    </w:p>
    <w:p w14:paraId="182CE284" w14:textId="77777777" w:rsidR="00646332" w:rsidRPr="002D65C1" w:rsidRDefault="00646332" w:rsidP="00646332">
      <w:pPr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>Зав.</w:t>
      </w:r>
      <w:r>
        <w:rPr>
          <w:rFonts w:ascii="Times New Roman" w:hAnsi="Times New Roman" w:cs="Times New Roman"/>
        </w:rPr>
        <w:t xml:space="preserve"> </w:t>
      </w:r>
      <w:r w:rsidR="002E2E35">
        <w:rPr>
          <w:rFonts w:ascii="Times New Roman" w:hAnsi="Times New Roman" w:cs="Times New Roman"/>
        </w:rPr>
        <w:t>лабораторией</w:t>
      </w:r>
      <w:r w:rsidRPr="002D65C1">
        <w:rPr>
          <w:rFonts w:ascii="Times New Roman" w:hAnsi="Times New Roman" w:cs="Times New Roman"/>
        </w:rPr>
        <w:t xml:space="preserve"> ____</w:t>
      </w:r>
      <w:r w:rsidR="002E2E35">
        <w:rPr>
          <w:rFonts w:ascii="Times New Roman" w:hAnsi="Times New Roman" w:cs="Times New Roman"/>
        </w:rPr>
        <w:t>_______</w:t>
      </w:r>
      <w:r w:rsidRPr="002D65C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proofErr w:type="gramStart"/>
      <w:r w:rsidRPr="002D65C1">
        <w:rPr>
          <w:rFonts w:ascii="Times New Roman" w:hAnsi="Times New Roman" w:cs="Times New Roman"/>
        </w:rPr>
        <w:t>_(</w:t>
      </w:r>
      <w:proofErr w:type="gramEnd"/>
      <w:r w:rsidRPr="002D65C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 )</w:t>
      </w:r>
    </w:p>
    <w:p w14:paraId="0FE8413D" w14:textId="3BFB5C30" w:rsidR="00833F2A" w:rsidRPr="009C2A52" w:rsidRDefault="00646332" w:rsidP="00861CEA">
      <w:pPr>
        <w:spacing w:before="120"/>
        <w:ind w:right="40"/>
        <w:rPr>
          <w:rFonts w:ascii="Times New Roman" w:hAnsi="Times New Roman" w:cs="Times New Roman"/>
        </w:rPr>
      </w:pPr>
      <w:r w:rsidRPr="002D65C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D65C1">
        <w:rPr>
          <w:rFonts w:ascii="Times New Roman" w:hAnsi="Times New Roman" w:cs="Times New Roman"/>
        </w:rPr>
        <w:t xml:space="preserve">   подпись                                    ФИО</w:t>
      </w:r>
    </w:p>
    <w:sectPr w:rsidR="00833F2A" w:rsidRPr="009C2A52" w:rsidSect="00067CE1">
      <w:headerReference w:type="default" r:id="rId11"/>
      <w:type w:val="continuous"/>
      <w:pgSz w:w="11905" w:h="16837"/>
      <w:pgMar w:top="170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CD91" w14:textId="77777777" w:rsidR="009C11C2" w:rsidRDefault="009C11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C908F1" w14:textId="77777777" w:rsidR="009C11C2" w:rsidRDefault="009C11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80B9" w14:textId="77777777" w:rsidR="009C11C2" w:rsidRDefault="009C11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F85044" w14:textId="77777777" w:rsidR="009C11C2" w:rsidRDefault="009C11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F66" w14:textId="77777777" w:rsidR="00BF4A3A" w:rsidRDefault="00BF4A3A">
    <w:pPr>
      <w:pStyle w:val="a6"/>
      <w:framePr w:h="221" w:wrap="none" w:vAnchor="text" w:hAnchor="page" w:x="5552" w:y="510"/>
      <w:shd w:val="clear" w:color="auto" w:fill="auto"/>
      <w:jc w:val="both"/>
    </w:pPr>
  </w:p>
  <w:p w14:paraId="1BB56B4C" w14:textId="77777777" w:rsidR="00BF4A3A" w:rsidRDefault="00A2023D">
    <w:pPr>
      <w:rPr>
        <w:rFonts w:cs="Times New Roman"/>
        <w:color w:val="auto"/>
        <w:sz w:val="2"/>
        <w:szCs w:val="2"/>
      </w:rPr>
    </w:pPr>
    <w:r>
      <w:rPr>
        <w:rFonts w:cs="Times New Roman" w:hint="eastAsia"/>
        <w:color w:val="auto"/>
        <w:sz w:val="2"/>
        <w:szCs w:val="2"/>
      </w:rPr>
      <w:t>е</w:t>
    </w:r>
    <w:r w:rsidR="00B07B3B">
      <w:rPr>
        <w:rFonts w:cs="Times New Roman" w:hint="eastAsia"/>
        <w:color w:val="auto"/>
        <w:sz w:val="2"/>
        <w:szCs w:val="2"/>
      </w:rPr>
      <w:t>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506025"/>
    <w:multiLevelType w:val="hybridMultilevel"/>
    <w:tmpl w:val="FFFFFFFF"/>
    <w:lvl w:ilvl="0" w:tplc="7280234C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09BA43A4"/>
    <w:multiLevelType w:val="single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21D0B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5" w15:restartNumberingAfterBreak="0">
    <w:nsid w:val="28CC4A3A"/>
    <w:multiLevelType w:val="hybridMultilevel"/>
    <w:tmpl w:val="FFFFFFFF"/>
    <w:lvl w:ilvl="0" w:tplc="0F7A32C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2C24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7" w15:restartNumberingAfterBreak="0">
    <w:nsid w:val="45645200"/>
    <w:multiLevelType w:val="hybridMultilevel"/>
    <w:tmpl w:val="32461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0D44B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B05D3C"/>
    <w:multiLevelType w:val="singleLevel"/>
    <w:tmpl w:val="FFFFFFFF"/>
    <w:lvl w:ilvl="0">
      <w:numFmt w:val="bullet"/>
      <w:pStyle w:val="-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0" w15:restartNumberingAfterBreak="0">
    <w:nsid w:val="538721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5AE847AC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1612A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C743E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65FE19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7E3636A9"/>
    <w:multiLevelType w:val="hybridMultilevel"/>
    <w:tmpl w:val="FFFFFFFF"/>
    <w:lvl w:ilvl="0" w:tplc="0BBEC3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8073693">
    <w:abstractNumId w:val="0"/>
  </w:num>
  <w:num w:numId="2" w16cid:durableId="1547833526">
    <w:abstractNumId w:val="1"/>
  </w:num>
  <w:num w:numId="3" w16cid:durableId="2065564497">
    <w:abstractNumId w:val="11"/>
  </w:num>
  <w:num w:numId="4" w16cid:durableId="39211838">
    <w:abstractNumId w:val="6"/>
  </w:num>
  <w:num w:numId="5" w16cid:durableId="597907474">
    <w:abstractNumId w:val="3"/>
    <w:lvlOverride w:ilvl="0">
      <w:startOverride w:val="1"/>
    </w:lvlOverride>
  </w:num>
  <w:num w:numId="6" w16cid:durableId="410735231">
    <w:abstractNumId w:val="5"/>
  </w:num>
  <w:num w:numId="7" w16cid:durableId="1436711435">
    <w:abstractNumId w:val="15"/>
  </w:num>
  <w:num w:numId="8" w16cid:durableId="1698777910">
    <w:abstractNumId w:val="9"/>
  </w:num>
  <w:num w:numId="9" w16cid:durableId="626089478">
    <w:abstractNumId w:val="12"/>
  </w:num>
  <w:num w:numId="10" w16cid:durableId="1627085489">
    <w:abstractNumId w:val="2"/>
  </w:num>
  <w:num w:numId="11" w16cid:durableId="632441722">
    <w:abstractNumId w:val="4"/>
  </w:num>
  <w:num w:numId="12" w16cid:durableId="39132483">
    <w:abstractNumId w:val="14"/>
  </w:num>
  <w:num w:numId="13" w16cid:durableId="244268260">
    <w:abstractNumId w:val="8"/>
  </w:num>
  <w:num w:numId="14" w16cid:durableId="604728856">
    <w:abstractNumId w:val="10"/>
  </w:num>
  <w:num w:numId="15" w16cid:durableId="1290091329">
    <w:abstractNumId w:val="13"/>
  </w:num>
  <w:num w:numId="16" w16cid:durableId="1469666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5E"/>
    <w:rsid w:val="00006959"/>
    <w:rsid w:val="00014471"/>
    <w:rsid w:val="00014A98"/>
    <w:rsid w:val="00016DA9"/>
    <w:rsid w:val="00017C0A"/>
    <w:rsid w:val="00017D84"/>
    <w:rsid w:val="000309DA"/>
    <w:rsid w:val="000425FF"/>
    <w:rsid w:val="0004299F"/>
    <w:rsid w:val="00064069"/>
    <w:rsid w:val="00067CE1"/>
    <w:rsid w:val="00074D9B"/>
    <w:rsid w:val="00093190"/>
    <w:rsid w:val="000A021C"/>
    <w:rsid w:val="000A5707"/>
    <w:rsid w:val="000A5E03"/>
    <w:rsid w:val="000A76F1"/>
    <w:rsid w:val="000B2A86"/>
    <w:rsid w:val="000B3B69"/>
    <w:rsid w:val="000B516D"/>
    <w:rsid w:val="000F5047"/>
    <w:rsid w:val="00112129"/>
    <w:rsid w:val="00115202"/>
    <w:rsid w:val="001154A9"/>
    <w:rsid w:val="00120AC0"/>
    <w:rsid w:val="0013505F"/>
    <w:rsid w:val="00137043"/>
    <w:rsid w:val="00160059"/>
    <w:rsid w:val="001648CE"/>
    <w:rsid w:val="00165576"/>
    <w:rsid w:val="00174C55"/>
    <w:rsid w:val="00183CE2"/>
    <w:rsid w:val="00183E68"/>
    <w:rsid w:val="00187F7C"/>
    <w:rsid w:val="001922DA"/>
    <w:rsid w:val="001926FB"/>
    <w:rsid w:val="001938D8"/>
    <w:rsid w:val="0019552D"/>
    <w:rsid w:val="001A155D"/>
    <w:rsid w:val="001A2282"/>
    <w:rsid w:val="001A411C"/>
    <w:rsid w:val="001A4BA4"/>
    <w:rsid w:val="001B2743"/>
    <w:rsid w:val="001C4FD0"/>
    <w:rsid w:val="001D7EEF"/>
    <w:rsid w:val="001E2C39"/>
    <w:rsid w:val="001F026C"/>
    <w:rsid w:val="001F1F5B"/>
    <w:rsid w:val="001F2FD7"/>
    <w:rsid w:val="00203128"/>
    <w:rsid w:val="0020643B"/>
    <w:rsid w:val="00212EE2"/>
    <w:rsid w:val="00220265"/>
    <w:rsid w:val="00220A73"/>
    <w:rsid w:val="0023035B"/>
    <w:rsid w:val="00230DF9"/>
    <w:rsid w:val="00234E8D"/>
    <w:rsid w:val="00254BA1"/>
    <w:rsid w:val="00264A4E"/>
    <w:rsid w:val="002736DD"/>
    <w:rsid w:val="002835EA"/>
    <w:rsid w:val="00285ED5"/>
    <w:rsid w:val="00286D0D"/>
    <w:rsid w:val="00292F75"/>
    <w:rsid w:val="00293ABA"/>
    <w:rsid w:val="002B0B8F"/>
    <w:rsid w:val="002B6C9F"/>
    <w:rsid w:val="002C0037"/>
    <w:rsid w:val="002C5A11"/>
    <w:rsid w:val="002D528E"/>
    <w:rsid w:val="002D5886"/>
    <w:rsid w:val="002D65C1"/>
    <w:rsid w:val="002D7048"/>
    <w:rsid w:val="002E1A8F"/>
    <w:rsid w:val="002E2E35"/>
    <w:rsid w:val="002F4AAF"/>
    <w:rsid w:val="00305097"/>
    <w:rsid w:val="00314D8F"/>
    <w:rsid w:val="00316EFD"/>
    <w:rsid w:val="003171A5"/>
    <w:rsid w:val="003208C5"/>
    <w:rsid w:val="00326E23"/>
    <w:rsid w:val="00327F98"/>
    <w:rsid w:val="00335117"/>
    <w:rsid w:val="00340F68"/>
    <w:rsid w:val="003422D1"/>
    <w:rsid w:val="00351307"/>
    <w:rsid w:val="003661E8"/>
    <w:rsid w:val="00366D57"/>
    <w:rsid w:val="0037462A"/>
    <w:rsid w:val="003A0D84"/>
    <w:rsid w:val="003B32BF"/>
    <w:rsid w:val="003B387F"/>
    <w:rsid w:val="003B4EFC"/>
    <w:rsid w:val="003B594B"/>
    <w:rsid w:val="003D0B8E"/>
    <w:rsid w:val="00401FEE"/>
    <w:rsid w:val="00404D29"/>
    <w:rsid w:val="00405B12"/>
    <w:rsid w:val="00410669"/>
    <w:rsid w:val="004178F4"/>
    <w:rsid w:val="00425247"/>
    <w:rsid w:val="004274B0"/>
    <w:rsid w:val="00431F4C"/>
    <w:rsid w:val="00450C92"/>
    <w:rsid w:val="00451CA0"/>
    <w:rsid w:val="00457F47"/>
    <w:rsid w:val="004637CB"/>
    <w:rsid w:val="004662A2"/>
    <w:rsid w:val="0046653A"/>
    <w:rsid w:val="004751F6"/>
    <w:rsid w:val="004858E7"/>
    <w:rsid w:val="00485A5F"/>
    <w:rsid w:val="00491165"/>
    <w:rsid w:val="004A1EB0"/>
    <w:rsid w:val="004A3F9D"/>
    <w:rsid w:val="004B13FD"/>
    <w:rsid w:val="004C1256"/>
    <w:rsid w:val="004C7F48"/>
    <w:rsid w:val="004E0664"/>
    <w:rsid w:val="004E5E55"/>
    <w:rsid w:val="004E6486"/>
    <w:rsid w:val="004F12E2"/>
    <w:rsid w:val="0051091D"/>
    <w:rsid w:val="0053164F"/>
    <w:rsid w:val="00533A8B"/>
    <w:rsid w:val="00550556"/>
    <w:rsid w:val="00566CF6"/>
    <w:rsid w:val="00582420"/>
    <w:rsid w:val="005A3198"/>
    <w:rsid w:val="005A5920"/>
    <w:rsid w:val="005B1806"/>
    <w:rsid w:val="005B2825"/>
    <w:rsid w:val="005B4097"/>
    <w:rsid w:val="005D1C10"/>
    <w:rsid w:val="005E075E"/>
    <w:rsid w:val="005E6B62"/>
    <w:rsid w:val="005E75B5"/>
    <w:rsid w:val="005F1D6E"/>
    <w:rsid w:val="005F2297"/>
    <w:rsid w:val="005F28D5"/>
    <w:rsid w:val="00616ED0"/>
    <w:rsid w:val="00623942"/>
    <w:rsid w:val="00644CC5"/>
    <w:rsid w:val="00646332"/>
    <w:rsid w:val="00655A6F"/>
    <w:rsid w:val="006649C1"/>
    <w:rsid w:val="00671C48"/>
    <w:rsid w:val="006744B3"/>
    <w:rsid w:val="00676A56"/>
    <w:rsid w:val="006865AF"/>
    <w:rsid w:val="00690436"/>
    <w:rsid w:val="006A4642"/>
    <w:rsid w:val="006A794B"/>
    <w:rsid w:val="006C48EF"/>
    <w:rsid w:val="006C6C59"/>
    <w:rsid w:val="006C717F"/>
    <w:rsid w:val="006D5A41"/>
    <w:rsid w:val="006D75E5"/>
    <w:rsid w:val="006E20E8"/>
    <w:rsid w:val="006E5059"/>
    <w:rsid w:val="006F2DC6"/>
    <w:rsid w:val="007121CD"/>
    <w:rsid w:val="0072088C"/>
    <w:rsid w:val="007276B6"/>
    <w:rsid w:val="00740751"/>
    <w:rsid w:val="00744AD6"/>
    <w:rsid w:val="00755EA3"/>
    <w:rsid w:val="00761067"/>
    <w:rsid w:val="00761C7A"/>
    <w:rsid w:val="00763F3C"/>
    <w:rsid w:val="007640B1"/>
    <w:rsid w:val="0077306E"/>
    <w:rsid w:val="007A42E9"/>
    <w:rsid w:val="007A4C19"/>
    <w:rsid w:val="007A6B55"/>
    <w:rsid w:val="007B116F"/>
    <w:rsid w:val="007C4386"/>
    <w:rsid w:val="00800292"/>
    <w:rsid w:val="008071BB"/>
    <w:rsid w:val="00810966"/>
    <w:rsid w:val="00810E10"/>
    <w:rsid w:val="0081139C"/>
    <w:rsid w:val="00814ECD"/>
    <w:rsid w:val="00815202"/>
    <w:rsid w:val="008257EB"/>
    <w:rsid w:val="008264A7"/>
    <w:rsid w:val="00833F2A"/>
    <w:rsid w:val="00843592"/>
    <w:rsid w:val="008478D6"/>
    <w:rsid w:val="00854876"/>
    <w:rsid w:val="008609A6"/>
    <w:rsid w:val="008613D5"/>
    <w:rsid w:val="00861CEA"/>
    <w:rsid w:val="00862638"/>
    <w:rsid w:val="00862EF7"/>
    <w:rsid w:val="00864EC4"/>
    <w:rsid w:val="008834BB"/>
    <w:rsid w:val="0088620F"/>
    <w:rsid w:val="008A2E11"/>
    <w:rsid w:val="008A5E76"/>
    <w:rsid w:val="008B3A17"/>
    <w:rsid w:val="008C2F13"/>
    <w:rsid w:val="008C7C82"/>
    <w:rsid w:val="008D14BC"/>
    <w:rsid w:val="008F3369"/>
    <w:rsid w:val="00901161"/>
    <w:rsid w:val="00912F6B"/>
    <w:rsid w:val="00917D9C"/>
    <w:rsid w:val="0092134C"/>
    <w:rsid w:val="00921B82"/>
    <w:rsid w:val="00926D69"/>
    <w:rsid w:val="00932B78"/>
    <w:rsid w:val="0094488B"/>
    <w:rsid w:val="00946CC4"/>
    <w:rsid w:val="00947436"/>
    <w:rsid w:val="00947BF9"/>
    <w:rsid w:val="0095181F"/>
    <w:rsid w:val="00953133"/>
    <w:rsid w:val="00955055"/>
    <w:rsid w:val="00961F59"/>
    <w:rsid w:val="0096271B"/>
    <w:rsid w:val="009651A2"/>
    <w:rsid w:val="009658EC"/>
    <w:rsid w:val="00967320"/>
    <w:rsid w:val="00971C7B"/>
    <w:rsid w:val="00975B09"/>
    <w:rsid w:val="0097657A"/>
    <w:rsid w:val="00983719"/>
    <w:rsid w:val="00984FE4"/>
    <w:rsid w:val="00985B5E"/>
    <w:rsid w:val="00997B8B"/>
    <w:rsid w:val="009A0BEE"/>
    <w:rsid w:val="009B0051"/>
    <w:rsid w:val="009B00E5"/>
    <w:rsid w:val="009B726F"/>
    <w:rsid w:val="009C0947"/>
    <w:rsid w:val="009C11C2"/>
    <w:rsid w:val="009C2A52"/>
    <w:rsid w:val="009D38F8"/>
    <w:rsid w:val="009D3D4F"/>
    <w:rsid w:val="009E36C0"/>
    <w:rsid w:val="009E6FF6"/>
    <w:rsid w:val="00A022ED"/>
    <w:rsid w:val="00A0387E"/>
    <w:rsid w:val="00A075A4"/>
    <w:rsid w:val="00A2023D"/>
    <w:rsid w:val="00A32D2C"/>
    <w:rsid w:val="00A46691"/>
    <w:rsid w:val="00A475BA"/>
    <w:rsid w:val="00A508EF"/>
    <w:rsid w:val="00A853CE"/>
    <w:rsid w:val="00A85A27"/>
    <w:rsid w:val="00A937A2"/>
    <w:rsid w:val="00A94D36"/>
    <w:rsid w:val="00A97624"/>
    <w:rsid w:val="00AA0389"/>
    <w:rsid w:val="00AA0D02"/>
    <w:rsid w:val="00AC5DF2"/>
    <w:rsid w:val="00AD7D5F"/>
    <w:rsid w:val="00AE3647"/>
    <w:rsid w:val="00AE43BA"/>
    <w:rsid w:val="00AF02D1"/>
    <w:rsid w:val="00AF532F"/>
    <w:rsid w:val="00B00779"/>
    <w:rsid w:val="00B01FD3"/>
    <w:rsid w:val="00B07B3B"/>
    <w:rsid w:val="00B2118F"/>
    <w:rsid w:val="00B2394B"/>
    <w:rsid w:val="00B25F37"/>
    <w:rsid w:val="00B35767"/>
    <w:rsid w:val="00B50C54"/>
    <w:rsid w:val="00B5504C"/>
    <w:rsid w:val="00B76CA2"/>
    <w:rsid w:val="00B956F4"/>
    <w:rsid w:val="00B95CE7"/>
    <w:rsid w:val="00BA0DF5"/>
    <w:rsid w:val="00BA5BF5"/>
    <w:rsid w:val="00BC6441"/>
    <w:rsid w:val="00BD47F7"/>
    <w:rsid w:val="00BE0B84"/>
    <w:rsid w:val="00BE7357"/>
    <w:rsid w:val="00BE7D35"/>
    <w:rsid w:val="00BF2C56"/>
    <w:rsid w:val="00BF453C"/>
    <w:rsid w:val="00BF4A3A"/>
    <w:rsid w:val="00BF5C04"/>
    <w:rsid w:val="00C0032E"/>
    <w:rsid w:val="00C2300E"/>
    <w:rsid w:val="00C26447"/>
    <w:rsid w:val="00C41336"/>
    <w:rsid w:val="00C42249"/>
    <w:rsid w:val="00C4313E"/>
    <w:rsid w:val="00C624ED"/>
    <w:rsid w:val="00C66E9C"/>
    <w:rsid w:val="00C67CAC"/>
    <w:rsid w:val="00C7797D"/>
    <w:rsid w:val="00CA7766"/>
    <w:rsid w:val="00CB7137"/>
    <w:rsid w:val="00CC0BBC"/>
    <w:rsid w:val="00CC4A5B"/>
    <w:rsid w:val="00CD2D82"/>
    <w:rsid w:val="00CE224E"/>
    <w:rsid w:val="00D05D4D"/>
    <w:rsid w:val="00D10439"/>
    <w:rsid w:val="00D12560"/>
    <w:rsid w:val="00D230FA"/>
    <w:rsid w:val="00D257AF"/>
    <w:rsid w:val="00D2615A"/>
    <w:rsid w:val="00D27C5E"/>
    <w:rsid w:val="00D345DD"/>
    <w:rsid w:val="00D41E3B"/>
    <w:rsid w:val="00D43AED"/>
    <w:rsid w:val="00D45685"/>
    <w:rsid w:val="00D469D8"/>
    <w:rsid w:val="00D51BB2"/>
    <w:rsid w:val="00D55567"/>
    <w:rsid w:val="00D578D9"/>
    <w:rsid w:val="00D600BF"/>
    <w:rsid w:val="00D73518"/>
    <w:rsid w:val="00D76F77"/>
    <w:rsid w:val="00D94266"/>
    <w:rsid w:val="00D95EA6"/>
    <w:rsid w:val="00DA0778"/>
    <w:rsid w:val="00DB3C7D"/>
    <w:rsid w:val="00DB52E7"/>
    <w:rsid w:val="00DB6FD4"/>
    <w:rsid w:val="00DB76CC"/>
    <w:rsid w:val="00DC029E"/>
    <w:rsid w:val="00DC73E2"/>
    <w:rsid w:val="00DD311B"/>
    <w:rsid w:val="00DE106D"/>
    <w:rsid w:val="00DF01BC"/>
    <w:rsid w:val="00DF29F2"/>
    <w:rsid w:val="00DF4AE2"/>
    <w:rsid w:val="00E01A2B"/>
    <w:rsid w:val="00E1424F"/>
    <w:rsid w:val="00E20810"/>
    <w:rsid w:val="00E21B98"/>
    <w:rsid w:val="00E23E24"/>
    <w:rsid w:val="00E30614"/>
    <w:rsid w:val="00E31E73"/>
    <w:rsid w:val="00E55A34"/>
    <w:rsid w:val="00E56886"/>
    <w:rsid w:val="00E778FE"/>
    <w:rsid w:val="00E831F0"/>
    <w:rsid w:val="00E9602C"/>
    <w:rsid w:val="00EA2007"/>
    <w:rsid w:val="00EA29DF"/>
    <w:rsid w:val="00EC41D3"/>
    <w:rsid w:val="00ED2661"/>
    <w:rsid w:val="00EF1A03"/>
    <w:rsid w:val="00EF644B"/>
    <w:rsid w:val="00F1342D"/>
    <w:rsid w:val="00F22F8D"/>
    <w:rsid w:val="00F236ED"/>
    <w:rsid w:val="00F24006"/>
    <w:rsid w:val="00F457A4"/>
    <w:rsid w:val="00F6086F"/>
    <w:rsid w:val="00F61A66"/>
    <w:rsid w:val="00F70C2C"/>
    <w:rsid w:val="00F72124"/>
    <w:rsid w:val="00F7588E"/>
    <w:rsid w:val="00F850A8"/>
    <w:rsid w:val="00F878F7"/>
    <w:rsid w:val="00F96949"/>
    <w:rsid w:val="00FA0917"/>
    <w:rsid w:val="00FA0CB4"/>
    <w:rsid w:val="00FA6D1C"/>
    <w:rsid w:val="00FA71E1"/>
    <w:rsid w:val="00FB4B20"/>
    <w:rsid w:val="00FC73A9"/>
    <w:rsid w:val="00FD01C3"/>
    <w:rsid w:val="00FD193E"/>
    <w:rsid w:val="00FD20DA"/>
    <w:rsid w:val="00FD42E9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A84AA"/>
  <w14:defaultImageDpi w14:val="0"/>
  <w15:docId w15:val="{8AC8B18E-BFA4-4DBE-A9B2-1FAB6B13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Pr>
      <w:rFonts w:cs="Times New Roman"/>
      <w:color w:val="000080"/>
      <w:u w:val="single"/>
    </w:rPr>
  </w:style>
  <w:style w:type="character" w:customStyle="1" w:styleId="a5">
    <w:name w:val="Колонтитул_"/>
    <w:basedOn w:val="a1"/>
    <w:link w:val="a6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"/>
    <w:basedOn w:val="a5"/>
    <w:uiPriority w:val="99"/>
    <w:rPr>
      <w:rFonts w:ascii="Times New Roman" w:hAnsi="Times New Roman" w:cs="Times New Roman"/>
      <w:noProof/>
      <w:sz w:val="23"/>
      <w:szCs w:val="23"/>
    </w:rPr>
  </w:style>
  <w:style w:type="character" w:customStyle="1" w:styleId="1">
    <w:name w:val="Заголовок №1_"/>
    <w:basedOn w:val="a1"/>
    <w:link w:val="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+ Курсив2"/>
    <w:uiPriority w:val="99"/>
    <w:rPr>
      <w:rFonts w:ascii="Times New Roman" w:hAnsi="Times New Roman"/>
      <w:i/>
      <w:spacing w:val="0"/>
      <w:sz w:val="27"/>
    </w:rPr>
  </w:style>
  <w:style w:type="character" w:customStyle="1" w:styleId="a7">
    <w:name w:val="Основной текст + Полужирный"/>
    <w:basedOn w:val="2"/>
    <w:uiPriority w:val="99"/>
    <w:rPr>
      <w:rFonts w:ascii="Times New Roman" w:hAnsi="Times New Roman" w:cs="Times New Roman"/>
      <w:b/>
      <w:bCs/>
      <w:i/>
      <w:spacing w:val="0"/>
      <w:sz w:val="27"/>
      <w:szCs w:val="27"/>
    </w:rPr>
  </w:style>
  <w:style w:type="character" w:customStyle="1" w:styleId="a8">
    <w:name w:val="Основной текст + Курсив"/>
    <w:basedOn w:val="2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Основной текст + Полужирный1"/>
    <w:aliases w:val="Курсив,Основной текст + Полужирный2"/>
    <w:basedOn w:val="2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">
    <w:name w:val="Основной текст (3)_"/>
    <w:basedOn w:val="a1"/>
    <w:link w:val="30"/>
    <w:uiPriority w:val="99"/>
    <w:locked/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20">
    <w:name w:val="Заголовок №1 (2)_"/>
    <w:basedOn w:val="a1"/>
    <w:link w:val="121"/>
    <w:uiPriority w:val="99"/>
    <w:locked/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Подпись к таблице (2)_"/>
    <w:basedOn w:val="a1"/>
    <w:link w:val="2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">
    <w:name w:val="Подпись к таблице (2)"/>
    <w:basedOn w:val="20"/>
    <w:uiPriority w:val="99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23">
    <w:name w:val="Основной текст (2)_"/>
    <w:basedOn w:val="a1"/>
    <w:link w:val="24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9">
    <w:name w:val="Body Text"/>
    <w:basedOn w:val="a0"/>
    <w:link w:val="aa"/>
    <w:uiPriority w:val="99"/>
    <w:pPr>
      <w:shd w:val="clear" w:color="auto" w:fill="FFFFFF"/>
      <w:spacing w:line="322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a1"/>
    <w:link w:val="40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Курсив1"/>
    <w:basedOn w:val="2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b">
    <w:name w:val="Подпись к таблице_"/>
    <w:basedOn w:val="a1"/>
    <w:link w:val="1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c">
    <w:name w:val="Подпись к таблице"/>
    <w:basedOn w:val="ab"/>
    <w:uiPriority w:val="99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a6">
    <w:name w:val="Колонтитул"/>
    <w:basedOn w:val="a0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">
    <w:name w:val="Заголовок №1"/>
    <w:basedOn w:val="a0"/>
    <w:link w:val="1"/>
    <w:uiPriority w:val="99"/>
    <w:pPr>
      <w:shd w:val="clear" w:color="auto" w:fill="FFFFFF"/>
      <w:spacing w:line="322" w:lineRule="exact"/>
      <w:jc w:val="both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0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121">
    <w:name w:val="Заголовок №1 (2)"/>
    <w:basedOn w:val="a0"/>
    <w:link w:val="120"/>
    <w:uiPriority w:val="99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21">
    <w:name w:val="Подпись к таблице (2)1"/>
    <w:basedOn w:val="a0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4">
    <w:name w:val="Основной текст (2)"/>
    <w:basedOn w:val="a0"/>
    <w:link w:val="2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0"/>
    <w:link w:val="4"/>
    <w:uiPriority w:val="99"/>
    <w:pPr>
      <w:shd w:val="clear" w:color="auto" w:fill="FFFFFF"/>
      <w:spacing w:line="322" w:lineRule="exact"/>
      <w:ind w:hanging="34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14">
    <w:name w:val="Подпись к таблице1"/>
    <w:basedOn w:val="a0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table" w:styleId="31">
    <w:name w:val="Table Simple 3"/>
    <w:basedOn w:val="a2"/>
    <w:uiPriority w:val="99"/>
    <w:rsid w:val="0046653A"/>
    <w:pPr>
      <w:spacing w:after="0" w:line="240" w:lineRule="auto"/>
    </w:pPr>
    <w:rPr>
      <w:rFonts w:cs="Arial Unicode MS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 Unicode MS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</w:style>
  <w:style w:type="character" w:styleId="ad">
    <w:name w:val="FollowedHyperlink"/>
    <w:basedOn w:val="a1"/>
    <w:uiPriority w:val="99"/>
    <w:rsid w:val="003B387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1"/>
    <w:uiPriority w:val="99"/>
    <w:rsid w:val="003B387F"/>
    <w:rPr>
      <w:rFonts w:cs="Times New Roman"/>
    </w:rPr>
  </w:style>
  <w:style w:type="table" w:styleId="ae">
    <w:name w:val="Table Grid"/>
    <w:basedOn w:val="a2"/>
    <w:uiPriority w:val="99"/>
    <w:rsid w:val="00946CC4"/>
    <w:pPr>
      <w:spacing w:after="0" w:line="240" w:lineRule="auto"/>
    </w:pPr>
    <w:rPr>
      <w:rFonts w:cs="Arial Unicode M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B07B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Pr>
      <w:rFonts w:cs="Times New Roman"/>
      <w:color w:val="000000"/>
      <w:sz w:val="24"/>
      <w:szCs w:val="24"/>
    </w:rPr>
  </w:style>
  <w:style w:type="paragraph" w:styleId="af1">
    <w:name w:val="footer"/>
    <w:basedOn w:val="a0"/>
    <w:link w:val="af2"/>
    <w:uiPriority w:val="99"/>
    <w:rsid w:val="00B07B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s1">
    <w:name w:val="s_1"/>
    <w:basedOn w:val="a0"/>
    <w:uiPriority w:val="99"/>
    <w:rsid w:val="00744AD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3">
    <w:name w:val="Normal (Web)"/>
    <w:basedOn w:val="a0"/>
    <w:uiPriority w:val="99"/>
    <w:rsid w:val="00DB52E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">
    <w:name w:val="Литература"/>
    <w:basedOn w:val="a0"/>
    <w:uiPriority w:val="99"/>
    <w:rsid w:val="00E778FE"/>
    <w:pPr>
      <w:numPr>
        <w:numId w:val="5"/>
      </w:numPr>
      <w:autoSpaceDE w:val="0"/>
      <w:autoSpaceDN w:val="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-">
    <w:name w:val="Список - дефис"/>
    <w:basedOn w:val="a0"/>
    <w:uiPriority w:val="99"/>
    <w:rsid w:val="00AC5DF2"/>
    <w:pPr>
      <w:numPr>
        <w:numId w:val="8"/>
      </w:numPr>
      <w:tabs>
        <w:tab w:val="clear" w:pos="360"/>
        <w:tab w:val="left" w:pos="425"/>
      </w:tabs>
      <w:autoSpaceDE w:val="0"/>
      <w:autoSpaceDN w:val="0"/>
      <w:ind w:left="425" w:hanging="425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0">
    <w:name w:val="Заголовок №11"/>
    <w:basedOn w:val="a0"/>
    <w:uiPriority w:val="99"/>
    <w:rsid w:val="002F4AAF"/>
    <w:pPr>
      <w:shd w:val="clear" w:color="auto" w:fill="FFFFFF"/>
      <w:spacing w:line="322" w:lineRule="exact"/>
      <w:jc w:val="both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10">
    <w:name w:val="Основной текст (3)1"/>
    <w:basedOn w:val="a0"/>
    <w:uiPriority w:val="99"/>
    <w:rsid w:val="002F4AA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character" w:styleId="af4">
    <w:name w:val="Strong"/>
    <w:basedOn w:val="a1"/>
    <w:uiPriority w:val="99"/>
    <w:qFormat/>
    <w:locked/>
    <w:rsid w:val="001A4BA4"/>
    <w:rPr>
      <w:rFonts w:cs="Times New Roman"/>
      <w:b/>
      <w:bCs/>
    </w:rPr>
  </w:style>
  <w:style w:type="paragraph" w:styleId="af5">
    <w:name w:val="List Paragraph"/>
    <w:basedOn w:val="a0"/>
    <w:uiPriority w:val="99"/>
    <w:qFormat/>
    <w:rsid w:val="009B726F"/>
    <w:pPr>
      <w:spacing w:line="720" w:lineRule="auto"/>
      <w:ind w:left="720"/>
      <w:contextualSpacing/>
      <w:jc w:val="both"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e.com/nat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nualreview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sagepu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&lt;4D6963726F736F667420576F7264202D20D0CF20CEC420D4E8E7E8EEEBEEE3E8FF&gt;</vt:lpstr>
    </vt:vector>
  </TitlesOfParts>
  <Company>Microsoft</Company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&lt;4D6963726F736F667420576F7264202D20D0CF20CEC420D4E8E7E8EEEBEEE3E8FF&gt;</dc:title>
  <dc:subject/>
  <dc:creator>comp-403</dc:creator>
  <cp:keywords/>
  <dc:description/>
  <cp:lastModifiedBy>Shwarts Elena</cp:lastModifiedBy>
  <cp:revision>3</cp:revision>
  <cp:lastPrinted>2016-01-20T15:59:00Z</cp:lastPrinted>
  <dcterms:created xsi:type="dcterms:W3CDTF">2022-03-08T17:28:00Z</dcterms:created>
  <dcterms:modified xsi:type="dcterms:W3CDTF">2022-05-17T13:32:00Z</dcterms:modified>
</cp:coreProperties>
</file>