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3A81" w14:textId="1610E842" w:rsidR="008A50F0" w:rsidRDefault="008A50F0">
      <w:pPr>
        <w:rPr>
          <w:rFonts w:ascii="Times New Roman" w:hAnsi="Times New Roman" w:cs="Times New Roman"/>
          <w:sz w:val="28"/>
          <w:szCs w:val="28"/>
        </w:rPr>
      </w:pPr>
      <w:r w:rsidRPr="008A50F0">
        <w:rPr>
          <w:rFonts w:ascii="Times New Roman" w:hAnsi="Times New Roman" w:cs="Times New Roman"/>
          <w:sz w:val="28"/>
          <w:szCs w:val="28"/>
        </w:rPr>
        <w:t>Публикации сотрудников т</w:t>
      </w:r>
      <w:r w:rsidRPr="008A50F0">
        <w:rPr>
          <w:rFonts w:ascii="Times New Roman" w:hAnsi="Times New Roman" w:cs="Times New Roman"/>
          <w:sz w:val="28"/>
          <w:szCs w:val="28"/>
        </w:rPr>
        <w:t>ематическ</w:t>
      </w:r>
      <w:r w:rsidRPr="008A50F0">
        <w:rPr>
          <w:rFonts w:ascii="Times New Roman" w:hAnsi="Times New Roman" w:cs="Times New Roman"/>
          <w:sz w:val="28"/>
          <w:szCs w:val="28"/>
        </w:rPr>
        <w:t>ой</w:t>
      </w:r>
      <w:r w:rsidRPr="008A50F0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8A50F0">
        <w:rPr>
          <w:rFonts w:ascii="Times New Roman" w:hAnsi="Times New Roman" w:cs="Times New Roman"/>
          <w:sz w:val="28"/>
          <w:szCs w:val="28"/>
        </w:rPr>
        <w:t>ы</w:t>
      </w:r>
      <w:r w:rsidRPr="008A50F0">
        <w:rPr>
          <w:rFonts w:ascii="Times New Roman" w:hAnsi="Times New Roman" w:cs="Times New Roman"/>
          <w:sz w:val="28"/>
          <w:szCs w:val="28"/>
        </w:rPr>
        <w:t xml:space="preserve"> физиологии и генетики гидробионтов</w:t>
      </w:r>
      <w:r w:rsidRPr="008A5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F0">
        <w:rPr>
          <w:rFonts w:ascii="Times New Roman" w:hAnsi="Times New Roman" w:cs="Times New Roman"/>
          <w:sz w:val="28"/>
          <w:szCs w:val="28"/>
        </w:rPr>
        <w:t>ИСиЭЖ</w:t>
      </w:r>
      <w:proofErr w:type="spellEnd"/>
      <w:r w:rsidRPr="008A50F0">
        <w:rPr>
          <w:rFonts w:ascii="Times New Roman" w:hAnsi="Times New Roman" w:cs="Times New Roman"/>
          <w:sz w:val="28"/>
          <w:szCs w:val="28"/>
        </w:rPr>
        <w:t xml:space="preserve"> 2016 – 2020 гг.</w:t>
      </w:r>
    </w:p>
    <w:p w14:paraId="21AAE4D9" w14:textId="77777777" w:rsidR="008A50F0" w:rsidRPr="008A50F0" w:rsidRDefault="008A50F0">
      <w:pPr>
        <w:rPr>
          <w:rFonts w:ascii="Times New Roman" w:hAnsi="Times New Roman" w:cs="Times New Roman"/>
          <w:sz w:val="28"/>
          <w:szCs w:val="28"/>
        </w:rPr>
      </w:pPr>
    </w:p>
    <w:p w14:paraId="6694AC38" w14:textId="77777777" w:rsidR="008A50F0" w:rsidRPr="008A50F0" w:rsidRDefault="008A50F0" w:rsidP="008A50F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8A50F0">
        <w:rPr>
          <w:rFonts w:ascii="Times New Roman" w:hAnsi="Times New Roman" w:cs="Times New Roman"/>
          <w:sz w:val="28"/>
          <w:szCs w:val="28"/>
          <w:lang w:val="en-US"/>
        </w:rPr>
        <w:t>Kashinskaya</w:t>
      </w:r>
      <w:proofErr w:type="spellEnd"/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50F0">
        <w:rPr>
          <w:rFonts w:ascii="Times New Roman" w:hAnsi="Times New Roman" w:cs="Times New Roman"/>
          <w:sz w:val="28"/>
          <w:szCs w:val="28"/>
        </w:rPr>
        <w:t>Е</w:t>
      </w:r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., Vlasenko </w:t>
      </w:r>
      <w:r w:rsidRPr="008A50F0">
        <w:rPr>
          <w:rFonts w:ascii="Times New Roman" w:hAnsi="Times New Roman" w:cs="Times New Roman"/>
          <w:sz w:val="28"/>
          <w:szCs w:val="28"/>
        </w:rPr>
        <w:t>Р</w:t>
      </w:r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8A50F0">
        <w:rPr>
          <w:rFonts w:ascii="Times New Roman" w:hAnsi="Times New Roman" w:cs="Times New Roman"/>
          <w:sz w:val="28"/>
          <w:szCs w:val="28"/>
          <w:lang w:val="en-US"/>
        </w:rPr>
        <w:t>Bochkarev</w:t>
      </w:r>
      <w:proofErr w:type="spellEnd"/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 N., Andree </w:t>
      </w:r>
      <w:r w:rsidRPr="008A50F0">
        <w:rPr>
          <w:rFonts w:ascii="Times New Roman" w:hAnsi="Times New Roman" w:cs="Times New Roman"/>
          <w:sz w:val="28"/>
          <w:szCs w:val="28"/>
        </w:rPr>
        <w:t>К</w:t>
      </w:r>
      <w:r w:rsidRPr="008A50F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A50F0">
        <w:rPr>
          <w:rFonts w:ascii="Times New Roman" w:hAnsi="Times New Roman" w:cs="Times New Roman"/>
          <w:sz w:val="28"/>
          <w:szCs w:val="28"/>
        </w:rPr>
        <w:t>В</w:t>
      </w:r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8A50F0">
        <w:rPr>
          <w:rFonts w:ascii="Times New Roman" w:hAnsi="Times New Roman" w:cs="Times New Roman"/>
          <w:sz w:val="28"/>
          <w:szCs w:val="28"/>
          <w:lang w:val="en-US"/>
        </w:rPr>
        <w:t>Solovyev</w:t>
      </w:r>
      <w:proofErr w:type="spellEnd"/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50F0">
        <w:rPr>
          <w:rFonts w:ascii="Times New Roman" w:hAnsi="Times New Roman" w:cs="Times New Roman"/>
          <w:sz w:val="28"/>
          <w:szCs w:val="28"/>
        </w:rPr>
        <w:t>М</w:t>
      </w:r>
      <w:r w:rsidRPr="008A50F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A50F0">
        <w:rPr>
          <w:rFonts w:ascii="Times New Roman" w:hAnsi="Times New Roman" w:cs="Times New Roman"/>
          <w:sz w:val="28"/>
          <w:szCs w:val="28"/>
        </w:rPr>
        <w:t>М</w:t>
      </w:r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. Feeding habits shape infection levels by plerocercoids of the tapeworm </w:t>
      </w:r>
      <w:proofErr w:type="spellStart"/>
      <w:r w:rsidRPr="008A50F0">
        <w:rPr>
          <w:rFonts w:ascii="Times New Roman" w:hAnsi="Times New Roman" w:cs="Times New Roman"/>
          <w:sz w:val="28"/>
          <w:szCs w:val="28"/>
          <w:lang w:val="en-US"/>
        </w:rPr>
        <w:t>Triaenophorus</w:t>
      </w:r>
      <w:proofErr w:type="spellEnd"/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50F0">
        <w:rPr>
          <w:rFonts w:ascii="Times New Roman" w:hAnsi="Times New Roman" w:cs="Times New Roman"/>
          <w:sz w:val="28"/>
          <w:szCs w:val="28"/>
          <w:lang w:val="en-US"/>
        </w:rPr>
        <w:t>crassus</w:t>
      </w:r>
      <w:proofErr w:type="spellEnd"/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 in muscle of a sympatric pair of whitefish in an oligotrophic lake. 2021. Journal of Helminthology 95. DOI: 10.1017/S0022149X20000991</w:t>
      </w:r>
    </w:p>
    <w:p w14:paraId="3FF39A3C" w14:textId="77777777" w:rsidR="008A50F0" w:rsidRPr="008A50F0" w:rsidRDefault="008A50F0" w:rsidP="008A50F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8A50F0">
        <w:rPr>
          <w:rFonts w:ascii="Times New Roman" w:hAnsi="Times New Roman" w:cs="Times New Roman"/>
          <w:sz w:val="28"/>
          <w:szCs w:val="28"/>
          <w:lang w:val="en-US"/>
        </w:rPr>
        <w:t>Bochkarev</w:t>
      </w:r>
      <w:proofErr w:type="spellEnd"/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 N., </w:t>
      </w:r>
      <w:proofErr w:type="spellStart"/>
      <w:r w:rsidRPr="008A50F0">
        <w:rPr>
          <w:rFonts w:ascii="Times New Roman" w:hAnsi="Times New Roman" w:cs="Times New Roman"/>
          <w:sz w:val="28"/>
          <w:szCs w:val="28"/>
          <w:lang w:val="en-US"/>
        </w:rPr>
        <w:t>Zuykova</w:t>
      </w:r>
      <w:proofErr w:type="spellEnd"/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 E.I., Romanov V., </w:t>
      </w:r>
      <w:proofErr w:type="spellStart"/>
      <w:r w:rsidRPr="008A50F0">
        <w:rPr>
          <w:rFonts w:ascii="Times New Roman" w:hAnsi="Times New Roman" w:cs="Times New Roman"/>
          <w:sz w:val="28"/>
          <w:szCs w:val="28"/>
          <w:lang w:val="en-US"/>
        </w:rPr>
        <w:t>Cherdantsev</w:t>
      </w:r>
      <w:proofErr w:type="spellEnd"/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 I.A., </w:t>
      </w:r>
      <w:proofErr w:type="spellStart"/>
      <w:r w:rsidRPr="008A50F0">
        <w:rPr>
          <w:rFonts w:ascii="Times New Roman" w:hAnsi="Times New Roman" w:cs="Times New Roman"/>
          <w:sz w:val="28"/>
          <w:szCs w:val="28"/>
          <w:lang w:val="en-US"/>
        </w:rPr>
        <w:t>Begletsov</w:t>
      </w:r>
      <w:proofErr w:type="spellEnd"/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 O.A., </w:t>
      </w:r>
      <w:proofErr w:type="spellStart"/>
      <w:r w:rsidRPr="008A50F0">
        <w:rPr>
          <w:rFonts w:ascii="Times New Roman" w:hAnsi="Times New Roman" w:cs="Times New Roman"/>
          <w:sz w:val="28"/>
          <w:szCs w:val="28"/>
          <w:lang w:val="en-US"/>
        </w:rPr>
        <w:t>Zakharov</w:t>
      </w:r>
      <w:proofErr w:type="spellEnd"/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 E.S., </w:t>
      </w:r>
      <w:proofErr w:type="spellStart"/>
      <w:r w:rsidRPr="008A50F0">
        <w:rPr>
          <w:rFonts w:ascii="Times New Roman" w:hAnsi="Times New Roman" w:cs="Times New Roman"/>
          <w:sz w:val="28"/>
          <w:szCs w:val="28"/>
          <w:lang w:val="en-US"/>
        </w:rPr>
        <w:t>Ushnitskaya</w:t>
      </w:r>
      <w:proofErr w:type="spellEnd"/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 L.A. </w:t>
      </w:r>
      <w:proofErr w:type="spellStart"/>
      <w:r w:rsidRPr="008A50F0">
        <w:rPr>
          <w:rFonts w:ascii="Times New Roman" w:hAnsi="Times New Roman" w:cs="Times New Roman"/>
          <w:sz w:val="28"/>
          <w:szCs w:val="28"/>
          <w:lang w:val="en-US"/>
        </w:rPr>
        <w:t>Osipova</w:t>
      </w:r>
      <w:proofErr w:type="spellEnd"/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 N.N.,</w:t>
      </w:r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50F0">
        <w:rPr>
          <w:rFonts w:ascii="Times New Roman" w:hAnsi="Times New Roman" w:cs="Times New Roman"/>
          <w:sz w:val="28"/>
          <w:szCs w:val="28"/>
          <w:lang w:val="en-US"/>
        </w:rPr>
        <w:t>Pestryakova</w:t>
      </w:r>
      <w:proofErr w:type="spellEnd"/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 LA. Morphological and Genetic Variability of Sympatric Whitefishes of the Coregonus </w:t>
      </w:r>
      <w:proofErr w:type="spellStart"/>
      <w:r w:rsidRPr="008A50F0">
        <w:rPr>
          <w:rFonts w:ascii="Times New Roman" w:hAnsi="Times New Roman" w:cs="Times New Roman"/>
          <w:sz w:val="28"/>
          <w:szCs w:val="28"/>
          <w:lang w:val="en-US"/>
        </w:rPr>
        <w:t>lavaretus</w:t>
      </w:r>
      <w:proofErr w:type="spellEnd"/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50F0">
        <w:rPr>
          <w:rFonts w:ascii="Times New Roman" w:hAnsi="Times New Roman" w:cs="Times New Roman"/>
          <w:sz w:val="28"/>
          <w:szCs w:val="28"/>
          <w:lang w:val="en-US"/>
        </w:rPr>
        <w:t>pidschian</w:t>
      </w:r>
      <w:proofErr w:type="spellEnd"/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 Complex from Lake </w:t>
      </w:r>
      <w:proofErr w:type="spellStart"/>
      <w:r w:rsidRPr="008A50F0">
        <w:rPr>
          <w:rFonts w:ascii="Times New Roman" w:hAnsi="Times New Roman" w:cs="Times New Roman"/>
          <w:sz w:val="28"/>
          <w:szCs w:val="28"/>
          <w:lang w:val="en-US"/>
        </w:rPr>
        <w:t>Kutaramakan</w:t>
      </w:r>
      <w:proofErr w:type="spellEnd"/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proofErr w:type="spellStart"/>
      <w:r w:rsidRPr="008A50F0">
        <w:rPr>
          <w:rFonts w:ascii="Times New Roman" w:hAnsi="Times New Roman" w:cs="Times New Roman"/>
          <w:sz w:val="28"/>
          <w:szCs w:val="28"/>
          <w:lang w:val="en-US"/>
        </w:rPr>
        <w:t>Khantaisk</w:t>
      </w:r>
      <w:proofErr w:type="spellEnd"/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 Drainage System (Taymyr Peninsula). 2020. Russian Journal of Genetics 56(5):580-591. DOI: 10.1134/S 102279542005003 8</w:t>
      </w:r>
    </w:p>
    <w:p w14:paraId="6CB3B7AA" w14:textId="77777777" w:rsidR="008A50F0" w:rsidRPr="008A50F0" w:rsidRDefault="008A50F0" w:rsidP="008A50F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8A50F0">
        <w:rPr>
          <w:rFonts w:ascii="Times New Roman" w:hAnsi="Times New Roman" w:cs="Times New Roman"/>
          <w:sz w:val="28"/>
          <w:szCs w:val="28"/>
          <w:lang w:val="en-US"/>
        </w:rPr>
        <w:t>Solovyev</w:t>
      </w:r>
      <w:proofErr w:type="spellEnd"/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 M.M., </w:t>
      </w:r>
      <w:proofErr w:type="spellStart"/>
      <w:r w:rsidRPr="008A50F0">
        <w:rPr>
          <w:rFonts w:ascii="Times New Roman" w:hAnsi="Times New Roman" w:cs="Times New Roman"/>
          <w:sz w:val="28"/>
          <w:szCs w:val="28"/>
          <w:lang w:val="en-US"/>
        </w:rPr>
        <w:t>Kashinskaya</w:t>
      </w:r>
      <w:proofErr w:type="spellEnd"/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 E., </w:t>
      </w:r>
      <w:proofErr w:type="spellStart"/>
      <w:r w:rsidRPr="008A50F0">
        <w:rPr>
          <w:rFonts w:ascii="Times New Roman" w:hAnsi="Times New Roman" w:cs="Times New Roman"/>
          <w:sz w:val="28"/>
          <w:szCs w:val="28"/>
          <w:lang w:val="en-US"/>
        </w:rPr>
        <w:t>Bochkarev</w:t>
      </w:r>
      <w:proofErr w:type="spellEnd"/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 N., Andree K.B., Simonov E. The effect of diet on the structure of gut bacterial community of sympatric pair of whitefishes (Coregonus </w:t>
      </w:r>
      <w:proofErr w:type="spellStart"/>
      <w:r w:rsidRPr="008A50F0">
        <w:rPr>
          <w:rFonts w:ascii="Times New Roman" w:hAnsi="Times New Roman" w:cs="Times New Roman"/>
          <w:sz w:val="28"/>
          <w:szCs w:val="28"/>
          <w:lang w:val="en-US"/>
        </w:rPr>
        <w:t>lavaretus</w:t>
      </w:r>
      <w:proofErr w:type="spellEnd"/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): One story more. 2019. </w:t>
      </w:r>
      <w:proofErr w:type="spellStart"/>
      <w:r w:rsidRPr="008A50F0">
        <w:rPr>
          <w:rFonts w:ascii="Times New Roman" w:hAnsi="Times New Roman" w:cs="Times New Roman"/>
          <w:sz w:val="28"/>
          <w:szCs w:val="28"/>
          <w:lang w:val="en-US"/>
        </w:rPr>
        <w:t>PeerJ</w:t>
      </w:r>
      <w:proofErr w:type="spellEnd"/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 7(9). DOI: 10.7717/peeij.8005 </w:t>
      </w:r>
    </w:p>
    <w:p w14:paraId="3EF84BDF" w14:textId="77777777" w:rsidR="008A50F0" w:rsidRPr="008A50F0" w:rsidRDefault="008A50F0" w:rsidP="008A50F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8A50F0">
        <w:rPr>
          <w:rFonts w:ascii="Times New Roman" w:hAnsi="Times New Roman" w:cs="Times New Roman"/>
          <w:sz w:val="28"/>
          <w:szCs w:val="28"/>
          <w:lang w:val="en-US"/>
        </w:rPr>
        <w:t>Kanaya</w:t>
      </w:r>
      <w:proofErr w:type="spellEnd"/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 G., </w:t>
      </w:r>
      <w:proofErr w:type="spellStart"/>
      <w:r w:rsidRPr="008A50F0">
        <w:rPr>
          <w:rFonts w:ascii="Times New Roman" w:hAnsi="Times New Roman" w:cs="Times New Roman"/>
          <w:sz w:val="28"/>
          <w:szCs w:val="28"/>
          <w:lang w:val="en-US"/>
        </w:rPr>
        <w:t>Solovyev</w:t>
      </w:r>
      <w:proofErr w:type="spellEnd"/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 M.M., </w:t>
      </w:r>
      <w:proofErr w:type="spellStart"/>
      <w:r w:rsidRPr="008A50F0">
        <w:rPr>
          <w:rFonts w:ascii="Times New Roman" w:hAnsi="Times New Roman" w:cs="Times New Roman"/>
          <w:sz w:val="28"/>
          <w:szCs w:val="28"/>
          <w:lang w:val="en-US"/>
        </w:rPr>
        <w:t>Shikano</w:t>
      </w:r>
      <w:proofErr w:type="spellEnd"/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 S., Okano J.-</w:t>
      </w:r>
      <w:proofErr w:type="spellStart"/>
      <w:r w:rsidRPr="008A50F0">
        <w:rPr>
          <w:rFonts w:ascii="Times New Roman" w:hAnsi="Times New Roman" w:cs="Times New Roman"/>
          <w:sz w:val="28"/>
          <w:szCs w:val="28"/>
          <w:lang w:val="en-US"/>
        </w:rPr>
        <w:t>ichi</w:t>
      </w:r>
      <w:proofErr w:type="spellEnd"/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A50F0">
        <w:rPr>
          <w:rFonts w:ascii="Times New Roman" w:hAnsi="Times New Roman" w:cs="Times New Roman"/>
          <w:sz w:val="28"/>
          <w:szCs w:val="28"/>
          <w:lang w:val="en-US"/>
        </w:rPr>
        <w:t>Ponomareva</w:t>
      </w:r>
      <w:proofErr w:type="spellEnd"/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 N.M., </w:t>
      </w:r>
      <w:proofErr w:type="spellStart"/>
      <w:r w:rsidRPr="008A50F0">
        <w:rPr>
          <w:rFonts w:ascii="Times New Roman" w:hAnsi="Times New Roman" w:cs="Times New Roman"/>
          <w:sz w:val="28"/>
          <w:szCs w:val="28"/>
          <w:lang w:val="en-US"/>
        </w:rPr>
        <w:t>Yurlova</w:t>
      </w:r>
      <w:proofErr w:type="spellEnd"/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 N. Application of stable isotopic analyses for fish host-parasite systems: an evaluation tool for parasite-mediated material flow in aquatic ecosystems. 2019. Aquatic Ecology 53(2). DOI: 10.1007/s 10452-019-09684-6 </w:t>
      </w:r>
    </w:p>
    <w:p w14:paraId="7F70D300" w14:textId="4599F928" w:rsidR="008A50F0" w:rsidRPr="008A50F0" w:rsidRDefault="008A50F0" w:rsidP="008A50F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8A50F0">
        <w:rPr>
          <w:rFonts w:ascii="Times New Roman" w:hAnsi="Times New Roman" w:cs="Times New Roman"/>
          <w:sz w:val="28"/>
          <w:szCs w:val="28"/>
          <w:lang w:val="en-US"/>
        </w:rPr>
        <w:t>Bochkarev</w:t>
      </w:r>
      <w:proofErr w:type="spellEnd"/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 N., </w:t>
      </w:r>
      <w:proofErr w:type="spellStart"/>
      <w:r w:rsidRPr="008A50F0">
        <w:rPr>
          <w:rFonts w:ascii="Times New Roman" w:hAnsi="Times New Roman" w:cs="Times New Roman"/>
          <w:sz w:val="28"/>
          <w:szCs w:val="28"/>
          <w:lang w:val="en-US"/>
        </w:rPr>
        <w:t>Zuykova</w:t>
      </w:r>
      <w:proofErr w:type="spellEnd"/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 E.I., </w:t>
      </w:r>
      <w:proofErr w:type="spellStart"/>
      <w:r w:rsidRPr="008A50F0">
        <w:rPr>
          <w:rFonts w:ascii="Times New Roman" w:hAnsi="Times New Roman" w:cs="Times New Roman"/>
          <w:sz w:val="28"/>
          <w:szCs w:val="28"/>
          <w:lang w:val="en-US"/>
        </w:rPr>
        <w:t>Pestryakova</w:t>
      </w:r>
      <w:proofErr w:type="spellEnd"/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 L. A., </w:t>
      </w:r>
      <w:proofErr w:type="spellStart"/>
      <w:r w:rsidRPr="008A50F0">
        <w:rPr>
          <w:rFonts w:ascii="Times New Roman" w:hAnsi="Times New Roman" w:cs="Times New Roman"/>
          <w:sz w:val="28"/>
          <w:szCs w:val="28"/>
          <w:lang w:val="en-US"/>
        </w:rPr>
        <w:t>Zakharov</w:t>
      </w:r>
      <w:proofErr w:type="spellEnd"/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 E.S., Romanov V., Sokolov V., </w:t>
      </w:r>
      <w:proofErr w:type="spellStart"/>
      <w:r w:rsidRPr="008A50F0">
        <w:rPr>
          <w:rFonts w:ascii="Times New Roman" w:hAnsi="Times New Roman" w:cs="Times New Roman"/>
          <w:sz w:val="28"/>
          <w:szCs w:val="28"/>
          <w:lang w:val="en-US"/>
        </w:rPr>
        <w:t>Politov</w:t>
      </w:r>
      <w:proofErr w:type="spellEnd"/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 D.V. Siberian Whitefish (Coregonus </w:t>
      </w:r>
      <w:proofErr w:type="spellStart"/>
      <w:r w:rsidRPr="008A50F0">
        <w:rPr>
          <w:rFonts w:ascii="Times New Roman" w:hAnsi="Times New Roman" w:cs="Times New Roman"/>
          <w:sz w:val="28"/>
          <w:szCs w:val="28"/>
          <w:lang w:val="en-US"/>
        </w:rPr>
        <w:t>lavaretus</w:t>
      </w:r>
      <w:proofErr w:type="spellEnd"/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50F0">
        <w:rPr>
          <w:rFonts w:ascii="Times New Roman" w:hAnsi="Times New Roman" w:cs="Times New Roman"/>
          <w:sz w:val="28"/>
          <w:szCs w:val="28"/>
          <w:lang w:val="en-US"/>
        </w:rPr>
        <w:t>pidschian</w:t>
      </w:r>
      <w:proofErr w:type="spellEnd"/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A50F0">
        <w:rPr>
          <w:rFonts w:ascii="Times New Roman" w:hAnsi="Times New Roman" w:cs="Times New Roman"/>
          <w:sz w:val="28"/>
          <w:szCs w:val="28"/>
          <w:lang w:val="en-US"/>
        </w:rPr>
        <w:t>Coregonidae</w:t>
      </w:r>
      <w:proofErr w:type="spellEnd"/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) from the </w:t>
      </w:r>
      <w:proofErr w:type="spellStart"/>
      <w:r w:rsidRPr="008A50F0">
        <w:rPr>
          <w:rFonts w:ascii="Times New Roman" w:hAnsi="Times New Roman" w:cs="Times New Roman"/>
          <w:sz w:val="28"/>
          <w:szCs w:val="28"/>
          <w:lang w:val="en-US"/>
        </w:rPr>
        <w:t>Anabar</w:t>
      </w:r>
      <w:proofErr w:type="spellEnd"/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 River: Morphogenetic Structure of the Population. 2018. Russian Journal of Genetics 54(9): 1078-1088. DOI: 10.1134/S 1022795418090041</w:t>
      </w:r>
    </w:p>
    <w:p w14:paraId="265B9F30" w14:textId="77777777" w:rsidR="008A50F0" w:rsidRPr="008A50F0" w:rsidRDefault="008A50F0" w:rsidP="008A50F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spellStart"/>
      <w:r w:rsidRPr="008A50F0">
        <w:rPr>
          <w:rFonts w:ascii="Times New Roman" w:hAnsi="Times New Roman" w:cs="Times New Roman"/>
          <w:sz w:val="28"/>
          <w:szCs w:val="28"/>
          <w:lang w:val="en-US"/>
        </w:rPr>
        <w:t>Bochkarev</w:t>
      </w:r>
      <w:proofErr w:type="spellEnd"/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 N., </w:t>
      </w:r>
      <w:proofErr w:type="spellStart"/>
      <w:r w:rsidRPr="008A50F0">
        <w:rPr>
          <w:rFonts w:ascii="Times New Roman" w:hAnsi="Times New Roman" w:cs="Times New Roman"/>
          <w:sz w:val="28"/>
          <w:szCs w:val="28"/>
          <w:lang w:val="en-US"/>
        </w:rPr>
        <w:t>Zuykova</w:t>
      </w:r>
      <w:proofErr w:type="spellEnd"/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 E.I., </w:t>
      </w:r>
      <w:proofErr w:type="spellStart"/>
      <w:r w:rsidRPr="008A50F0">
        <w:rPr>
          <w:rFonts w:ascii="Times New Roman" w:hAnsi="Times New Roman" w:cs="Times New Roman"/>
          <w:sz w:val="28"/>
          <w:szCs w:val="28"/>
          <w:lang w:val="en-US"/>
        </w:rPr>
        <w:t>Solovyev</w:t>
      </w:r>
      <w:proofErr w:type="spellEnd"/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 M. M. Secondary Intergradation of Various Forms of </w:t>
      </w:r>
      <w:proofErr w:type="spellStart"/>
      <w:r w:rsidRPr="008A50F0">
        <w:rPr>
          <w:rFonts w:ascii="Times New Roman" w:hAnsi="Times New Roman" w:cs="Times New Roman"/>
          <w:sz w:val="28"/>
          <w:szCs w:val="28"/>
          <w:lang w:val="en-US"/>
        </w:rPr>
        <w:t>Pidschian</w:t>
      </w:r>
      <w:proofErr w:type="spellEnd"/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-Like Whitefishes (Coregonus </w:t>
      </w:r>
      <w:proofErr w:type="spellStart"/>
      <w:r w:rsidRPr="008A50F0">
        <w:rPr>
          <w:rFonts w:ascii="Times New Roman" w:hAnsi="Times New Roman" w:cs="Times New Roman"/>
          <w:sz w:val="28"/>
          <w:szCs w:val="28"/>
          <w:lang w:val="en-US"/>
        </w:rPr>
        <w:t>lavaretus</w:t>
      </w:r>
      <w:proofErr w:type="spellEnd"/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50F0">
        <w:rPr>
          <w:rFonts w:ascii="Times New Roman" w:hAnsi="Times New Roman" w:cs="Times New Roman"/>
          <w:sz w:val="28"/>
          <w:szCs w:val="28"/>
          <w:lang w:val="en-US"/>
        </w:rPr>
        <w:t>sensu</w:t>
      </w:r>
      <w:proofErr w:type="spellEnd"/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50F0">
        <w:rPr>
          <w:rFonts w:ascii="Times New Roman" w:hAnsi="Times New Roman" w:cs="Times New Roman"/>
          <w:sz w:val="28"/>
          <w:szCs w:val="28"/>
          <w:lang w:val="en-US"/>
        </w:rPr>
        <w:t>lato</w:t>
      </w:r>
      <w:proofErr w:type="spellEnd"/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A50F0">
        <w:rPr>
          <w:rFonts w:ascii="Times New Roman" w:hAnsi="Times New Roman" w:cs="Times New Roman"/>
          <w:sz w:val="28"/>
          <w:szCs w:val="28"/>
          <w:lang w:val="en-US"/>
        </w:rPr>
        <w:t>Coregonidae</w:t>
      </w:r>
      <w:proofErr w:type="spellEnd"/>
      <w:r w:rsidRPr="008A50F0">
        <w:rPr>
          <w:rFonts w:ascii="Times New Roman" w:hAnsi="Times New Roman" w:cs="Times New Roman"/>
          <w:sz w:val="28"/>
          <w:szCs w:val="28"/>
          <w:lang w:val="en-US"/>
        </w:rPr>
        <w:t>) in the Water Bodies of the Al- tai-</w:t>
      </w:r>
      <w:proofErr w:type="spellStart"/>
      <w:r w:rsidRPr="008A50F0">
        <w:rPr>
          <w:rFonts w:ascii="Times New Roman" w:hAnsi="Times New Roman" w:cs="Times New Roman"/>
          <w:sz w:val="28"/>
          <w:szCs w:val="28"/>
          <w:lang w:val="en-US"/>
        </w:rPr>
        <w:t>Sayan</w:t>
      </w:r>
      <w:proofErr w:type="spellEnd"/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 Mountains. 2018. Russian Journal of Genetics: Applied Research 8(2): 178-189 DOI: 10.1134/S2079059718020028</w:t>
      </w:r>
    </w:p>
    <w:p w14:paraId="23F6B567" w14:textId="77777777" w:rsidR="008A50F0" w:rsidRPr="008A50F0" w:rsidRDefault="008A50F0" w:rsidP="008A50F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spellStart"/>
      <w:r w:rsidRPr="008A50F0">
        <w:rPr>
          <w:rFonts w:ascii="Times New Roman" w:hAnsi="Times New Roman" w:cs="Times New Roman"/>
          <w:sz w:val="28"/>
          <w:szCs w:val="28"/>
          <w:lang w:val="en-US"/>
        </w:rPr>
        <w:t>Bochkarev</w:t>
      </w:r>
      <w:proofErr w:type="spellEnd"/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 N., </w:t>
      </w:r>
      <w:proofErr w:type="spellStart"/>
      <w:r w:rsidRPr="008A50F0">
        <w:rPr>
          <w:rFonts w:ascii="Times New Roman" w:hAnsi="Times New Roman" w:cs="Times New Roman"/>
          <w:sz w:val="28"/>
          <w:szCs w:val="28"/>
          <w:lang w:val="en-US"/>
        </w:rPr>
        <w:t>Zuykova</w:t>
      </w:r>
      <w:proofErr w:type="spellEnd"/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 E.I., </w:t>
      </w:r>
      <w:proofErr w:type="spellStart"/>
      <w:r w:rsidRPr="008A50F0">
        <w:rPr>
          <w:rFonts w:ascii="Times New Roman" w:hAnsi="Times New Roman" w:cs="Times New Roman"/>
          <w:sz w:val="28"/>
          <w:szCs w:val="28"/>
          <w:lang w:val="en-US"/>
        </w:rPr>
        <w:t>Politov</w:t>
      </w:r>
      <w:proofErr w:type="spellEnd"/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 D.V. Taxonomic status and origin of some ecological forms of whitefish Coregonus </w:t>
      </w:r>
      <w:proofErr w:type="spellStart"/>
      <w:r w:rsidRPr="008A50F0">
        <w:rPr>
          <w:rFonts w:ascii="Times New Roman" w:hAnsi="Times New Roman" w:cs="Times New Roman"/>
          <w:sz w:val="28"/>
          <w:szCs w:val="28"/>
          <w:lang w:val="en-US"/>
        </w:rPr>
        <w:t>lavaretus</w:t>
      </w:r>
      <w:proofErr w:type="spellEnd"/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 (L.) from water bodies of Siberia. 2017. Russian Journal of Genetics 53(8):875-884. DOI: 10.1134/S102279541708003 8</w:t>
      </w:r>
    </w:p>
    <w:p w14:paraId="1CDB7CFF" w14:textId="6704C4BC" w:rsidR="008A50F0" w:rsidRPr="008A50F0" w:rsidRDefault="008A50F0" w:rsidP="008A50F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proofErr w:type="spellStart"/>
      <w:r w:rsidRPr="008A50F0">
        <w:rPr>
          <w:rFonts w:ascii="Times New Roman" w:hAnsi="Times New Roman" w:cs="Times New Roman"/>
          <w:sz w:val="28"/>
          <w:szCs w:val="28"/>
          <w:lang w:val="en-US"/>
        </w:rPr>
        <w:t>Bochkarev</w:t>
      </w:r>
      <w:proofErr w:type="spellEnd"/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 N., </w:t>
      </w:r>
      <w:proofErr w:type="spellStart"/>
      <w:r w:rsidRPr="008A50F0">
        <w:rPr>
          <w:rFonts w:ascii="Times New Roman" w:hAnsi="Times New Roman" w:cs="Times New Roman"/>
          <w:sz w:val="28"/>
          <w:szCs w:val="28"/>
          <w:lang w:val="en-US"/>
        </w:rPr>
        <w:t>Zuykova</w:t>
      </w:r>
      <w:proofErr w:type="spellEnd"/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 E.I., Abramov S.A., </w:t>
      </w:r>
      <w:proofErr w:type="spellStart"/>
      <w:r w:rsidRPr="008A50F0">
        <w:rPr>
          <w:rFonts w:ascii="Times New Roman" w:hAnsi="Times New Roman" w:cs="Times New Roman"/>
          <w:sz w:val="28"/>
          <w:szCs w:val="28"/>
          <w:lang w:val="en-US"/>
        </w:rPr>
        <w:t>Podorozhnyuk</w:t>
      </w:r>
      <w:proofErr w:type="spellEnd"/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 E.V., </w:t>
      </w:r>
      <w:proofErr w:type="spellStart"/>
      <w:r w:rsidRPr="008A50F0">
        <w:rPr>
          <w:rFonts w:ascii="Times New Roman" w:hAnsi="Times New Roman" w:cs="Times New Roman"/>
          <w:sz w:val="28"/>
          <w:szCs w:val="28"/>
          <w:lang w:val="en-US"/>
        </w:rPr>
        <w:t>Politov</w:t>
      </w:r>
      <w:proofErr w:type="spellEnd"/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 D.V. The sympatric whitefishes Coregonus </w:t>
      </w:r>
      <w:proofErr w:type="spellStart"/>
      <w:r w:rsidRPr="008A50F0">
        <w:rPr>
          <w:rFonts w:ascii="Times New Roman" w:hAnsi="Times New Roman" w:cs="Times New Roman"/>
          <w:sz w:val="28"/>
          <w:szCs w:val="28"/>
          <w:lang w:val="en-US"/>
        </w:rPr>
        <w:t>ussuriensis</w:t>
      </w:r>
      <w:proofErr w:type="spellEnd"/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 and C. </w:t>
      </w:r>
      <w:proofErr w:type="spellStart"/>
      <w:r w:rsidRPr="008A50F0">
        <w:rPr>
          <w:rFonts w:ascii="Times New Roman" w:hAnsi="Times New Roman" w:cs="Times New Roman"/>
          <w:sz w:val="28"/>
          <w:szCs w:val="28"/>
          <w:lang w:val="en-US"/>
        </w:rPr>
        <w:t>chadary</w:t>
      </w:r>
      <w:proofErr w:type="spellEnd"/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 from the Amur </w:t>
      </w:r>
      <w:r w:rsidRPr="008A50F0">
        <w:rPr>
          <w:rFonts w:ascii="Times New Roman" w:hAnsi="Times New Roman" w:cs="Times New Roman"/>
          <w:sz w:val="28"/>
          <w:szCs w:val="28"/>
          <w:lang w:val="en-US"/>
        </w:rPr>
        <w:lastRenderedPageBreak/>
        <w:t>River basin: Morphology, biology and genetic diversity.</w:t>
      </w:r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2017. Fundamental and Applied Limnology / </w:t>
      </w:r>
      <w:proofErr w:type="spellStart"/>
      <w:r w:rsidRPr="008A50F0">
        <w:rPr>
          <w:rFonts w:ascii="Times New Roman" w:hAnsi="Times New Roman" w:cs="Times New Roman"/>
          <w:sz w:val="28"/>
          <w:szCs w:val="28"/>
          <w:lang w:val="en-US"/>
        </w:rPr>
        <w:t>Archiv</w:t>
      </w:r>
      <w:proofErr w:type="spellEnd"/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 fur </w:t>
      </w:r>
      <w:proofErr w:type="spellStart"/>
      <w:r w:rsidRPr="008A50F0">
        <w:rPr>
          <w:rFonts w:ascii="Times New Roman" w:hAnsi="Times New Roman" w:cs="Times New Roman"/>
          <w:sz w:val="28"/>
          <w:szCs w:val="28"/>
          <w:lang w:val="en-US"/>
        </w:rPr>
        <w:t>Hydrobiologie</w:t>
      </w:r>
      <w:proofErr w:type="spellEnd"/>
      <w:r w:rsidRPr="008A50F0">
        <w:rPr>
          <w:rFonts w:ascii="Times New Roman" w:hAnsi="Times New Roman" w:cs="Times New Roman"/>
          <w:sz w:val="28"/>
          <w:szCs w:val="28"/>
          <w:lang w:val="en-US"/>
        </w:rPr>
        <w:t xml:space="preserve"> 189(3): 193-207. DOI: 10.1127/</w:t>
      </w:r>
      <w:proofErr w:type="spellStart"/>
      <w:r w:rsidRPr="008A50F0">
        <w:rPr>
          <w:rFonts w:ascii="Times New Roman" w:hAnsi="Times New Roman" w:cs="Times New Roman"/>
          <w:sz w:val="28"/>
          <w:szCs w:val="28"/>
          <w:lang w:val="en-US"/>
        </w:rPr>
        <w:t>fal</w:t>
      </w:r>
      <w:proofErr w:type="spellEnd"/>
      <w:r w:rsidRPr="008A50F0">
        <w:rPr>
          <w:rFonts w:ascii="Times New Roman" w:hAnsi="Times New Roman" w:cs="Times New Roman"/>
          <w:sz w:val="28"/>
          <w:szCs w:val="28"/>
          <w:lang w:val="en-US"/>
        </w:rPr>
        <w:t>/2016/0801</w:t>
      </w:r>
    </w:p>
    <w:p w14:paraId="0F4929A7" w14:textId="77777777" w:rsidR="008A50F0" w:rsidRPr="008A50F0" w:rsidRDefault="008A50F0" w:rsidP="008A50F0">
      <w:pPr>
        <w:rPr>
          <w:lang w:val="en-US"/>
        </w:rPr>
      </w:pPr>
    </w:p>
    <w:sectPr w:rsidR="008A50F0" w:rsidRPr="008A5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0F0"/>
    <w:rsid w:val="008A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317C"/>
  <w15:chartTrackingRefBased/>
  <w15:docId w15:val="{5A8FF048-E3A3-41B4-97BA-BCE58DB7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1</cp:revision>
  <dcterms:created xsi:type="dcterms:W3CDTF">2021-09-01T10:23:00Z</dcterms:created>
  <dcterms:modified xsi:type="dcterms:W3CDTF">2021-09-01T10:26:00Z</dcterms:modified>
</cp:coreProperties>
</file>