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A3BF" w14:textId="06501A64" w:rsidR="00806B40" w:rsidRPr="00806B40" w:rsidRDefault="00806B40">
      <w:pPr>
        <w:rPr>
          <w:rFonts w:ascii="Times New Roman" w:hAnsi="Times New Roman" w:cs="Times New Roman"/>
          <w:sz w:val="28"/>
          <w:szCs w:val="28"/>
        </w:rPr>
      </w:pPr>
      <w:r w:rsidRPr="00806B40">
        <w:rPr>
          <w:rFonts w:ascii="Times New Roman" w:hAnsi="Times New Roman" w:cs="Times New Roman"/>
          <w:sz w:val="28"/>
          <w:szCs w:val="28"/>
        </w:rPr>
        <w:t>Публикации Васильевой Е.Д.</w:t>
      </w:r>
    </w:p>
    <w:p w14:paraId="570BD4E1" w14:textId="77777777" w:rsidR="00806B40" w:rsidRPr="00806B40" w:rsidRDefault="00806B40" w:rsidP="00806B40">
      <w:pPr>
        <w:rPr>
          <w:rFonts w:ascii="Times New Roman" w:hAnsi="Times New Roman" w:cs="Times New Roman"/>
          <w:sz w:val="28"/>
          <w:szCs w:val="28"/>
        </w:rPr>
      </w:pPr>
      <w:r w:rsidRPr="00806B40">
        <w:rPr>
          <w:rFonts w:ascii="Times New Roman" w:hAnsi="Times New Roman" w:cs="Times New Roman"/>
          <w:sz w:val="28"/>
          <w:szCs w:val="28"/>
        </w:rPr>
        <w:t xml:space="preserve">1. Васильева Е.Д. 2017. Диагностические признаки и таксономия средиземноморских атерин из группы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Atherina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boyeri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Atherinidae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) // Вопросы ихтиологии. Т. 57. № 6. С. 627-639. </w:t>
      </w:r>
    </w:p>
    <w:p w14:paraId="2FE122EC" w14:textId="46BCE0E0" w:rsidR="00806B40" w:rsidRPr="00806B40" w:rsidRDefault="00806B40" w:rsidP="00806B40">
      <w:pPr>
        <w:rPr>
          <w:rFonts w:ascii="Times New Roman" w:hAnsi="Times New Roman" w:cs="Times New Roman"/>
          <w:sz w:val="28"/>
          <w:szCs w:val="28"/>
        </w:rPr>
      </w:pPr>
      <w:r w:rsidRPr="00806B40">
        <w:rPr>
          <w:rFonts w:ascii="Times New Roman" w:hAnsi="Times New Roman" w:cs="Times New Roman"/>
          <w:sz w:val="28"/>
          <w:szCs w:val="28"/>
        </w:rPr>
        <w:t xml:space="preserve">2. Васильева Е.Д.,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Рачек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Е.И., Амвросов Д.Ю., Васильев В.П. 2018. Сравнительный морфологический анализ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клонального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потомства самки гибрида стерлядь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Acipenser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ruthenus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калуга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dauricus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Acipenseridae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>): генетическая и модификационная изменчивость ряда количественных морфологических признаков // Вопросы ихтиологии. Т. 58. №5. С. 525-533.</w:t>
      </w:r>
    </w:p>
    <w:p w14:paraId="712A9DF0" w14:textId="77777777" w:rsidR="00806B40" w:rsidRPr="00806B40" w:rsidRDefault="00806B40" w:rsidP="00806B40">
      <w:pPr>
        <w:rPr>
          <w:rFonts w:ascii="Times New Roman" w:hAnsi="Times New Roman" w:cs="Times New Roman"/>
          <w:sz w:val="28"/>
          <w:szCs w:val="28"/>
        </w:rPr>
      </w:pPr>
      <w:r w:rsidRPr="00806B40">
        <w:rPr>
          <w:rFonts w:ascii="Times New Roman" w:hAnsi="Times New Roman" w:cs="Times New Roman"/>
          <w:sz w:val="28"/>
          <w:szCs w:val="28"/>
        </w:rPr>
        <w:t xml:space="preserve">3. Васи л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ьева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Е.Д., В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аси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ьев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В.П. 2019.</w:t>
      </w:r>
      <w:r w:rsidRPr="00806B40">
        <w:rPr>
          <w:rFonts w:ascii="Times New Roman" w:hAnsi="Times New Roman" w:cs="Times New Roman"/>
          <w:sz w:val="28"/>
          <w:szCs w:val="28"/>
        </w:rPr>
        <w:t xml:space="preserve"> Каспийская щиповка</w:t>
      </w:r>
      <w:r w:rsidRPr="00806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Sobonejewia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cospio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- давно известный, но практически не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изученны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й вид семейства вьюновых (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Cobitidae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): </w:t>
      </w:r>
      <w:r w:rsidRPr="00806B40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gramStart"/>
      <w:r w:rsidRPr="00806B40">
        <w:rPr>
          <w:rFonts w:ascii="Times New Roman" w:hAnsi="Times New Roman" w:cs="Times New Roman"/>
          <w:sz w:val="28"/>
          <w:szCs w:val="28"/>
        </w:rPr>
        <w:t>морфологии</w:t>
      </w:r>
      <w:r w:rsidRPr="00806B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6B40">
        <w:rPr>
          <w:rFonts w:ascii="Times New Roman" w:hAnsi="Times New Roman" w:cs="Times New Roman"/>
          <w:sz w:val="28"/>
          <w:szCs w:val="28"/>
        </w:rPr>
        <w:t xml:space="preserve"> кариотип,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распространенине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и предполагаемые </w:t>
      </w:r>
      <w:r w:rsidRPr="00806B40">
        <w:rPr>
          <w:rFonts w:ascii="Times New Roman" w:hAnsi="Times New Roman" w:cs="Times New Roman"/>
          <w:sz w:val="28"/>
          <w:szCs w:val="28"/>
        </w:rPr>
        <w:t>филогенетические</w:t>
      </w:r>
      <w:r w:rsidRPr="00806B40">
        <w:rPr>
          <w:rFonts w:ascii="Times New Roman" w:hAnsi="Times New Roman" w:cs="Times New Roman"/>
          <w:sz w:val="28"/>
          <w:szCs w:val="28"/>
        </w:rPr>
        <w:t xml:space="preserve"> связи // Вопросы </w:t>
      </w:r>
      <w:r w:rsidRPr="00806B40">
        <w:rPr>
          <w:rFonts w:ascii="Times New Roman" w:hAnsi="Times New Roman" w:cs="Times New Roman"/>
          <w:sz w:val="28"/>
          <w:szCs w:val="28"/>
        </w:rPr>
        <w:t>ихтиологии</w:t>
      </w:r>
      <w:r w:rsidRPr="00806B40">
        <w:rPr>
          <w:rFonts w:ascii="Times New Roman" w:hAnsi="Times New Roman" w:cs="Times New Roman"/>
          <w:sz w:val="28"/>
          <w:szCs w:val="28"/>
        </w:rPr>
        <w:t xml:space="preserve"> . Т. 59. № 2. С. 137-152. </w:t>
      </w:r>
    </w:p>
    <w:p w14:paraId="4F86D8A7" w14:textId="34BCC4C4" w:rsidR="00806B40" w:rsidRPr="00806B40" w:rsidRDefault="00806B40" w:rsidP="00806B40">
      <w:pPr>
        <w:rPr>
          <w:rFonts w:ascii="Times New Roman" w:hAnsi="Times New Roman" w:cs="Times New Roman"/>
          <w:sz w:val="28"/>
          <w:szCs w:val="28"/>
        </w:rPr>
      </w:pPr>
      <w:r w:rsidRPr="00806B40">
        <w:rPr>
          <w:rFonts w:ascii="Times New Roman" w:hAnsi="Times New Roman" w:cs="Times New Roman"/>
          <w:sz w:val="28"/>
          <w:szCs w:val="28"/>
        </w:rPr>
        <w:t xml:space="preserve">4. Васильева Е.Д., Васильев В.П. 2019. Естественная гибридизация щиповок родов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Cobitis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Sabanejewia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Cobitidae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>) // Вопросы ихтиологии. Т. 59. № 5. С. 590- 599</w:t>
      </w:r>
      <w:r w:rsidRPr="00806B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EA209" w14:textId="22033306" w:rsidR="00806B40" w:rsidRPr="00806B40" w:rsidRDefault="00806B40" w:rsidP="00806B4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6B4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Vasil’eva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E.D.,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Solovyeva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E.N.,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Levin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B.A.,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Vasil’ev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V.P. 2020. </w:t>
      </w:r>
      <w:proofErr w:type="spellStart"/>
      <w:r w:rsidRPr="00806B40">
        <w:rPr>
          <w:rFonts w:ascii="Times New Roman" w:hAnsi="Times New Roman" w:cs="Times New Roman"/>
          <w:sz w:val="28"/>
          <w:szCs w:val="28"/>
          <w:lang w:val="en-US"/>
        </w:rPr>
        <w:t>Cobitis</w:t>
      </w:r>
      <w:proofErr w:type="spellEnd"/>
      <w:r w:rsidRPr="00806B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6B40">
        <w:rPr>
          <w:rFonts w:ascii="Times New Roman" w:hAnsi="Times New Roman" w:cs="Times New Roman"/>
          <w:sz w:val="28"/>
          <w:szCs w:val="28"/>
          <w:lang w:val="en-US"/>
        </w:rPr>
        <w:t>derzhavini</w:t>
      </w:r>
      <w:proofErr w:type="spellEnd"/>
      <w:r w:rsidRPr="00806B40">
        <w:rPr>
          <w:rFonts w:ascii="Times New Roman" w:hAnsi="Times New Roman" w:cs="Times New Roman"/>
          <w:sz w:val="28"/>
          <w:szCs w:val="28"/>
          <w:lang w:val="en-US"/>
        </w:rPr>
        <w:t xml:space="preserve"> sp. nova - a New Spined Loach Species (Teleostei: Cobitidae) discovered in the Transcaucasia </w:t>
      </w:r>
      <w:r w:rsidRPr="00806B40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806B40">
        <w:rPr>
          <w:rFonts w:ascii="Times New Roman" w:hAnsi="Times New Roman" w:cs="Times New Roman"/>
          <w:sz w:val="28"/>
          <w:szCs w:val="28"/>
          <w:lang w:val="en-US"/>
        </w:rPr>
        <w:t>Journal of Ichthyology. V. 60 (2). P. 135-153.</w:t>
      </w:r>
    </w:p>
    <w:p w14:paraId="788B10A1" w14:textId="77777777" w:rsidR="00806B40" w:rsidRPr="00806B40" w:rsidRDefault="00806B40" w:rsidP="00806B4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6B40">
        <w:rPr>
          <w:rFonts w:ascii="Times New Roman" w:hAnsi="Times New Roman" w:cs="Times New Roman"/>
          <w:sz w:val="28"/>
          <w:szCs w:val="28"/>
          <w:lang w:val="en-US"/>
        </w:rPr>
        <w:t xml:space="preserve">6. Jeon Y.S., </w:t>
      </w:r>
      <w:r w:rsidRPr="00806B40">
        <w:rPr>
          <w:rFonts w:ascii="Times New Roman" w:hAnsi="Times New Roman" w:cs="Times New Roman"/>
          <w:sz w:val="28"/>
          <w:szCs w:val="28"/>
        </w:rPr>
        <w:t>Ко</w:t>
      </w:r>
      <w:r w:rsidRPr="00806B40">
        <w:rPr>
          <w:rFonts w:ascii="Times New Roman" w:hAnsi="Times New Roman" w:cs="Times New Roman"/>
          <w:sz w:val="28"/>
          <w:szCs w:val="28"/>
          <w:lang w:val="en-US"/>
        </w:rPr>
        <w:t xml:space="preserve"> M.H., </w:t>
      </w:r>
      <w:proofErr w:type="spellStart"/>
      <w:r w:rsidRPr="00806B40">
        <w:rPr>
          <w:rFonts w:ascii="Times New Roman" w:hAnsi="Times New Roman" w:cs="Times New Roman"/>
          <w:sz w:val="28"/>
          <w:szCs w:val="28"/>
          <w:lang w:val="en-US"/>
        </w:rPr>
        <w:t>Vasil'eva</w:t>
      </w:r>
      <w:proofErr w:type="spellEnd"/>
      <w:r w:rsidRPr="00806B40">
        <w:rPr>
          <w:rFonts w:ascii="Times New Roman" w:hAnsi="Times New Roman" w:cs="Times New Roman"/>
          <w:sz w:val="28"/>
          <w:szCs w:val="28"/>
          <w:lang w:val="en-US"/>
        </w:rPr>
        <w:t xml:space="preserve"> E.D., Won Y.J. 2020. Genetic patterns reveal northward range expansion and cryptic diversity in </w:t>
      </w:r>
      <w:proofErr w:type="spellStart"/>
      <w:r w:rsidRPr="00806B40">
        <w:rPr>
          <w:rFonts w:ascii="Times New Roman" w:hAnsi="Times New Roman" w:cs="Times New Roman"/>
          <w:sz w:val="28"/>
          <w:szCs w:val="28"/>
          <w:lang w:val="en-US"/>
        </w:rPr>
        <w:t>Nalbant’s</w:t>
      </w:r>
      <w:proofErr w:type="spellEnd"/>
      <w:r w:rsidRPr="00806B40">
        <w:rPr>
          <w:rFonts w:ascii="Times New Roman" w:hAnsi="Times New Roman" w:cs="Times New Roman"/>
          <w:sz w:val="28"/>
          <w:szCs w:val="28"/>
          <w:lang w:val="en-US"/>
        </w:rPr>
        <w:t xml:space="preserve"> spined loach, </w:t>
      </w:r>
      <w:proofErr w:type="spellStart"/>
      <w:r w:rsidRPr="00806B40">
        <w:rPr>
          <w:rFonts w:ascii="Times New Roman" w:hAnsi="Times New Roman" w:cs="Times New Roman"/>
          <w:sz w:val="28"/>
          <w:szCs w:val="28"/>
          <w:lang w:val="en-US"/>
        </w:rPr>
        <w:t>Cobitis</w:t>
      </w:r>
      <w:proofErr w:type="spellEnd"/>
      <w:r w:rsidRPr="00806B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6B40">
        <w:rPr>
          <w:rFonts w:ascii="Times New Roman" w:hAnsi="Times New Roman" w:cs="Times New Roman"/>
          <w:sz w:val="28"/>
          <w:szCs w:val="28"/>
          <w:lang w:val="en-US"/>
        </w:rPr>
        <w:t>nalbanti</w:t>
      </w:r>
      <w:proofErr w:type="spellEnd"/>
      <w:r w:rsidRPr="00806B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6B40">
        <w:rPr>
          <w:rFonts w:ascii="Times New Roman" w:hAnsi="Times New Roman" w:cs="Times New Roman"/>
          <w:sz w:val="28"/>
          <w:szCs w:val="28"/>
          <w:lang w:val="en-US"/>
        </w:rPr>
        <w:t>sensu</w:t>
      </w:r>
      <w:proofErr w:type="spellEnd"/>
      <w:r w:rsidRPr="00806B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6B40">
        <w:rPr>
          <w:rFonts w:ascii="Times New Roman" w:hAnsi="Times New Roman" w:cs="Times New Roman"/>
          <w:sz w:val="28"/>
          <w:szCs w:val="28"/>
          <w:lang w:val="en-US"/>
        </w:rPr>
        <w:t>lato</w:t>
      </w:r>
      <w:proofErr w:type="spellEnd"/>
      <w:r w:rsidRPr="00806B40">
        <w:rPr>
          <w:rFonts w:ascii="Times New Roman" w:hAnsi="Times New Roman" w:cs="Times New Roman"/>
          <w:sz w:val="28"/>
          <w:szCs w:val="28"/>
          <w:lang w:val="en-US"/>
        </w:rPr>
        <w:t xml:space="preserve"> (Teleostei: </w:t>
      </w:r>
      <w:proofErr w:type="spellStart"/>
      <w:r w:rsidRPr="00806B40">
        <w:rPr>
          <w:rFonts w:ascii="Times New Roman" w:hAnsi="Times New Roman" w:cs="Times New Roman"/>
          <w:sz w:val="28"/>
          <w:szCs w:val="28"/>
          <w:lang w:val="en-US"/>
        </w:rPr>
        <w:t>Cypriniformes</w:t>
      </w:r>
      <w:proofErr w:type="spellEnd"/>
      <w:r w:rsidRPr="00806B40">
        <w:rPr>
          <w:rFonts w:ascii="Times New Roman" w:hAnsi="Times New Roman" w:cs="Times New Roman"/>
          <w:sz w:val="28"/>
          <w:szCs w:val="28"/>
          <w:lang w:val="en-US"/>
        </w:rPr>
        <w:t>: Cobitidae) // Systematics and Biodiversity. V. 18(1). P. 1-11.</w:t>
      </w:r>
    </w:p>
    <w:p w14:paraId="0A09D6C5" w14:textId="77777777" w:rsidR="00806B40" w:rsidRPr="00806B40" w:rsidRDefault="00806B40" w:rsidP="00806B40">
      <w:pPr>
        <w:rPr>
          <w:rFonts w:ascii="Times New Roman" w:hAnsi="Times New Roman" w:cs="Times New Roman"/>
          <w:sz w:val="28"/>
          <w:szCs w:val="28"/>
        </w:rPr>
      </w:pPr>
      <w:r w:rsidRPr="00806B40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806B40">
        <w:rPr>
          <w:rFonts w:ascii="Times New Roman" w:hAnsi="Times New Roman" w:cs="Times New Roman"/>
          <w:sz w:val="28"/>
          <w:szCs w:val="28"/>
          <w:lang w:val="en-US"/>
        </w:rPr>
        <w:t>Vasil’eva</w:t>
      </w:r>
      <w:proofErr w:type="spellEnd"/>
      <w:r w:rsidRPr="00806B40">
        <w:rPr>
          <w:rFonts w:ascii="Times New Roman" w:hAnsi="Times New Roman" w:cs="Times New Roman"/>
          <w:sz w:val="28"/>
          <w:szCs w:val="28"/>
          <w:lang w:val="en-US"/>
        </w:rPr>
        <w:t xml:space="preserve"> E.D., </w:t>
      </w:r>
      <w:proofErr w:type="spellStart"/>
      <w:r w:rsidRPr="00806B40">
        <w:rPr>
          <w:rFonts w:ascii="Times New Roman" w:hAnsi="Times New Roman" w:cs="Times New Roman"/>
          <w:sz w:val="28"/>
          <w:szCs w:val="28"/>
          <w:lang w:val="en-US"/>
        </w:rPr>
        <w:t>Vasil’ev</w:t>
      </w:r>
      <w:proofErr w:type="spellEnd"/>
      <w:r w:rsidRPr="00806B40">
        <w:rPr>
          <w:rFonts w:ascii="Times New Roman" w:hAnsi="Times New Roman" w:cs="Times New Roman"/>
          <w:sz w:val="28"/>
          <w:szCs w:val="28"/>
          <w:lang w:val="en-US"/>
        </w:rPr>
        <w:t xml:space="preserve"> V.P. 2020. Craniological divergence of two genetically closely related Caucasian spined loaches: </w:t>
      </w:r>
      <w:proofErr w:type="spellStart"/>
      <w:r w:rsidRPr="00806B40">
        <w:rPr>
          <w:rFonts w:ascii="Times New Roman" w:hAnsi="Times New Roman" w:cs="Times New Roman"/>
          <w:sz w:val="28"/>
          <w:szCs w:val="28"/>
          <w:lang w:val="en-US"/>
        </w:rPr>
        <w:t>Cobitis</w:t>
      </w:r>
      <w:proofErr w:type="spellEnd"/>
      <w:r w:rsidRPr="00806B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6B40">
        <w:rPr>
          <w:rFonts w:ascii="Times New Roman" w:hAnsi="Times New Roman" w:cs="Times New Roman"/>
          <w:sz w:val="28"/>
          <w:szCs w:val="28"/>
          <w:lang w:val="en-US"/>
        </w:rPr>
        <w:t>saniae</w:t>
      </w:r>
      <w:proofErr w:type="spellEnd"/>
      <w:r w:rsidRPr="00806B40">
        <w:rPr>
          <w:rFonts w:ascii="Times New Roman" w:hAnsi="Times New Roman" w:cs="Times New Roman"/>
          <w:sz w:val="28"/>
          <w:szCs w:val="28"/>
          <w:lang w:val="en-US"/>
        </w:rPr>
        <w:t xml:space="preserve"> and C. </w:t>
      </w:r>
      <w:proofErr w:type="spellStart"/>
      <w:r w:rsidRPr="00806B40">
        <w:rPr>
          <w:rFonts w:ascii="Times New Roman" w:hAnsi="Times New Roman" w:cs="Times New Roman"/>
          <w:sz w:val="28"/>
          <w:szCs w:val="28"/>
          <w:lang w:val="en-US"/>
        </w:rPr>
        <w:t>derzhavini</w:t>
      </w:r>
      <w:proofErr w:type="spellEnd"/>
      <w:r w:rsidRPr="00806B40">
        <w:rPr>
          <w:rFonts w:ascii="Times New Roman" w:hAnsi="Times New Roman" w:cs="Times New Roman"/>
          <w:sz w:val="28"/>
          <w:szCs w:val="28"/>
          <w:lang w:val="en-US"/>
        </w:rPr>
        <w:t xml:space="preserve"> (Cobitidae) // Journal of Ichthyology. </w:t>
      </w:r>
      <w:r w:rsidRPr="00806B40">
        <w:rPr>
          <w:rFonts w:ascii="Times New Roman" w:hAnsi="Times New Roman" w:cs="Times New Roman"/>
          <w:sz w:val="28"/>
          <w:szCs w:val="28"/>
        </w:rPr>
        <w:t xml:space="preserve">V. 60 (4). P. 555- 561.n° 8. Васильева Е.Д., Васильев В.П. 2020. Динамика разнообразия щиповок рода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Cobitis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Закавказья в антропогенный период по данным музейных коллекций. I. Морфологическая изменчивость и диагностические признаки С.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saniae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Cobitidae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>) // Вопросы ихтиологии. Т. 60. № 6. С. 665-681.</w:t>
      </w:r>
    </w:p>
    <w:p w14:paraId="0BB521A0" w14:textId="77777777" w:rsidR="00806B40" w:rsidRPr="00806B40" w:rsidRDefault="00806B40" w:rsidP="00806B4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6B4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Vasil’ev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V.P.,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Rachek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E.I.,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Amvrosov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D.Yu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Barmintseva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A.E.,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Vasil’eva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E.D. 2021. </w:t>
      </w:r>
      <w:r w:rsidRPr="00806B40">
        <w:rPr>
          <w:rFonts w:ascii="Times New Roman" w:hAnsi="Times New Roman" w:cs="Times New Roman"/>
          <w:sz w:val="28"/>
          <w:szCs w:val="28"/>
          <w:lang w:val="en-US"/>
        </w:rPr>
        <w:t xml:space="preserve">Fertility of females of sturgeon hybrids obtained from species with different levels of ploidy (Acipenser </w:t>
      </w:r>
      <w:proofErr w:type="spellStart"/>
      <w:r w:rsidRPr="00806B40">
        <w:rPr>
          <w:rFonts w:ascii="Times New Roman" w:hAnsi="Times New Roman" w:cs="Times New Roman"/>
          <w:sz w:val="28"/>
          <w:szCs w:val="28"/>
          <w:lang w:val="en-US"/>
        </w:rPr>
        <w:t>ruthenus</w:t>
      </w:r>
      <w:proofErr w:type="spellEnd"/>
      <w:r w:rsidRPr="00806B40">
        <w:rPr>
          <w:rFonts w:ascii="Times New Roman" w:hAnsi="Times New Roman" w:cs="Times New Roman"/>
          <w:sz w:val="28"/>
          <w:szCs w:val="28"/>
          <w:lang w:val="en-US"/>
        </w:rPr>
        <w:t xml:space="preserve"> and A. </w:t>
      </w:r>
      <w:proofErr w:type="spellStart"/>
      <w:r w:rsidRPr="00806B40">
        <w:rPr>
          <w:rFonts w:ascii="Times New Roman" w:hAnsi="Times New Roman" w:cs="Times New Roman"/>
          <w:sz w:val="28"/>
          <w:szCs w:val="28"/>
          <w:lang w:val="en-US"/>
        </w:rPr>
        <w:t>dauricus</w:t>
      </w:r>
      <w:proofErr w:type="spellEnd"/>
      <w:r w:rsidRPr="00806B40">
        <w:rPr>
          <w:rFonts w:ascii="Times New Roman" w:hAnsi="Times New Roman" w:cs="Times New Roman"/>
          <w:sz w:val="28"/>
          <w:szCs w:val="28"/>
          <w:lang w:val="en-US"/>
        </w:rPr>
        <w:t>) and their cloning // Journal Applied Ichthyology;</w:t>
      </w:r>
      <w:r w:rsidRPr="00806B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06B40">
        <w:rPr>
          <w:rFonts w:ascii="Times New Roman" w:hAnsi="Times New Roman" w:cs="Times New Roman"/>
          <w:sz w:val="28"/>
          <w:szCs w:val="28"/>
          <w:lang w:val="en-US"/>
        </w:rPr>
        <w:t>00:l</w:t>
      </w:r>
      <w:proofErr w:type="gramEnd"/>
      <w:r w:rsidRPr="00806B40">
        <w:rPr>
          <w:rFonts w:ascii="Times New Roman" w:hAnsi="Times New Roman" w:cs="Times New Roman"/>
          <w:sz w:val="28"/>
          <w:szCs w:val="28"/>
          <w:lang w:val="en-US"/>
        </w:rPr>
        <w:t xml:space="preserve">-12. </w:t>
      </w:r>
    </w:p>
    <w:p w14:paraId="752E2B4B" w14:textId="77777777" w:rsidR="00806B40" w:rsidRPr="00806B40" w:rsidRDefault="00806B40" w:rsidP="00806B4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6B4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10. </w:t>
      </w:r>
      <w:proofErr w:type="spellStart"/>
      <w:r w:rsidRPr="00806B40">
        <w:rPr>
          <w:rFonts w:ascii="Times New Roman" w:hAnsi="Times New Roman" w:cs="Times New Roman"/>
          <w:sz w:val="28"/>
          <w:szCs w:val="28"/>
          <w:lang w:val="en-US"/>
        </w:rPr>
        <w:t>Vasil’eva</w:t>
      </w:r>
      <w:proofErr w:type="spellEnd"/>
      <w:r w:rsidRPr="00806B40">
        <w:rPr>
          <w:rFonts w:ascii="Times New Roman" w:hAnsi="Times New Roman" w:cs="Times New Roman"/>
          <w:sz w:val="28"/>
          <w:szCs w:val="28"/>
          <w:lang w:val="en-US"/>
        </w:rPr>
        <w:t xml:space="preserve"> E.D., </w:t>
      </w:r>
      <w:proofErr w:type="spellStart"/>
      <w:r w:rsidRPr="00806B40">
        <w:rPr>
          <w:rFonts w:ascii="Times New Roman" w:hAnsi="Times New Roman" w:cs="Times New Roman"/>
          <w:sz w:val="28"/>
          <w:szCs w:val="28"/>
          <w:lang w:val="en-US"/>
        </w:rPr>
        <w:t>Vasil’ev</w:t>
      </w:r>
      <w:proofErr w:type="spellEnd"/>
      <w:r w:rsidRPr="00806B40">
        <w:rPr>
          <w:rFonts w:ascii="Times New Roman" w:hAnsi="Times New Roman" w:cs="Times New Roman"/>
          <w:sz w:val="28"/>
          <w:szCs w:val="28"/>
          <w:lang w:val="en-US"/>
        </w:rPr>
        <w:t xml:space="preserve"> V.P. 2021. Taxonomic relations of Russian and Persian sturgeons (genus Acipenser, </w:t>
      </w:r>
      <w:proofErr w:type="spellStart"/>
      <w:r w:rsidRPr="00806B40">
        <w:rPr>
          <w:rFonts w:ascii="Times New Roman" w:hAnsi="Times New Roman" w:cs="Times New Roman"/>
          <w:sz w:val="28"/>
          <w:szCs w:val="28"/>
          <w:lang w:val="en-US"/>
        </w:rPr>
        <w:t>Acipenseridae</w:t>
      </w:r>
      <w:proofErr w:type="spellEnd"/>
      <w:r w:rsidRPr="00806B40">
        <w:rPr>
          <w:rFonts w:ascii="Times New Roman" w:hAnsi="Times New Roman" w:cs="Times New Roman"/>
          <w:sz w:val="28"/>
          <w:szCs w:val="28"/>
          <w:lang w:val="en-US"/>
        </w:rPr>
        <w:t xml:space="preserve">): an updated synthesis // Journal of Ichthyology. V. 61. № 1. P. 17-32. </w:t>
      </w:r>
    </w:p>
    <w:p w14:paraId="48D55763" w14:textId="3ED7BB03" w:rsidR="00806B40" w:rsidRPr="00806B40" w:rsidRDefault="00806B40" w:rsidP="00806B40">
      <w:pPr>
        <w:rPr>
          <w:rFonts w:ascii="Times New Roman" w:hAnsi="Times New Roman" w:cs="Times New Roman"/>
          <w:sz w:val="28"/>
          <w:szCs w:val="28"/>
        </w:rPr>
      </w:pPr>
      <w:r w:rsidRPr="00806B4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Мамилов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Н.Ш.,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Конысбаев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Т.Г., Магда И.Н., Васильева Е.Д. 2021. Таксономический статус четырёх редких чужеродных видов рыб </w:t>
      </w:r>
      <w:proofErr w:type="spellStart"/>
      <w:r w:rsidRPr="00806B40">
        <w:rPr>
          <w:rFonts w:ascii="Times New Roman" w:hAnsi="Times New Roman" w:cs="Times New Roman"/>
          <w:sz w:val="28"/>
          <w:szCs w:val="28"/>
        </w:rPr>
        <w:t>Капчагайского</w:t>
      </w:r>
      <w:proofErr w:type="spellEnd"/>
      <w:r w:rsidRPr="00806B40">
        <w:rPr>
          <w:rFonts w:ascii="Times New Roman" w:hAnsi="Times New Roman" w:cs="Times New Roman"/>
          <w:sz w:val="28"/>
          <w:szCs w:val="28"/>
        </w:rPr>
        <w:t xml:space="preserve"> водохранилища (Балхашский бассейн, Центральная Азия) // Вопросы ихтиологии. Т.6 </w:t>
      </w:r>
      <w:proofErr w:type="gramStart"/>
      <w:r w:rsidRPr="00806B40">
        <w:rPr>
          <w:rFonts w:ascii="Times New Roman" w:hAnsi="Times New Roman" w:cs="Times New Roman"/>
          <w:sz w:val="28"/>
          <w:szCs w:val="28"/>
        </w:rPr>
        <w:t>1 .</w:t>
      </w:r>
      <w:proofErr w:type="gramEnd"/>
      <w:r w:rsidRPr="00806B40">
        <w:rPr>
          <w:rFonts w:ascii="Times New Roman" w:hAnsi="Times New Roman" w:cs="Times New Roman"/>
          <w:sz w:val="28"/>
          <w:szCs w:val="28"/>
        </w:rPr>
        <w:t>№ З .С . 264-27</w:t>
      </w:r>
    </w:p>
    <w:sectPr w:rsidR="00806B40" w:rsidRPr="0080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40"/>
    <w:rsid w:val="0080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C6C5"/>
  <w15:chartTrackingRefBased/>
  <w15:docId w15:val="{3F776F1A-FD7F-411C-98DD-0F1546AA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1</cp:revision>
  <dcterms:created xsi:type="dcterms:W3CDTF">2021-09-01T10:12:00Z</dcterms:created>
  <dcterms:modified xsi:type="dcterms:W3CDTF">2021-09-01T10:17:00Z</dcterms:modified>
</cp:coreProperties>
</file>